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Управление надзорной деятельности и профилактической работы Главного управления МЧС России по Калининградской области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Управление надзорной деятельности и профилактической работы Главного управления МЧС России по Калининградской области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Управление (надзорной деятельности и профилактической работы) является структурным подразделением Главного управления МЧС России по Калининградской области (сокращенное наименование – УНД и ПР Главного управления), в сферу ведения которого входят вопросы организации и осуществления федерального государственного пожарного надзора (далее - ФГПН), надзора в области гражданской обороны, федерального надзора в области защиты населения и территорий от чрезвычайных ситуаций природного и техногенного характера (далее - надзора в области ГО и ЧС) на территории субъекта РФ.</w:t>
            </w:r>
            <w:br/>
            <w:r>
              <w:rPr/>
              <w:t xml:space="preserve"> </w:t>
            </w:r>
            <w:br/>
            <w:r>
              <w:rPr/>
              <w:t xml:space="preserve"> В своей деятельности УНД и ПР Главного управления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международными договорами Российской Федерации, нормативными правовыми актами Министерства Российской Федерации по делам гражданской обороны, чрезвычайным ситуациям и ликвидации последствий стихийных бедствий, нормативными актами Северо-Западного регионального центра МЧС России, а также Положением.</w:t>
            </w:r>
            <w:br/>
            <w:r>
              <w:rPr/>
              <w:t xml:space="preserve"> </w:t>
            </w:r>
            <w:br/>
            <w:r>
              <w:rPr/>
              <w:t xml:space="preserve"> Структура Управления надзорной деятельности и профилактической работы</w:t>
            </w:r>
            <w:br/>
            <w:r>
              <w:rPr/>
              <w:t xml:space="preserve"> </w:t>
            </w:r>
            <w:br/>
            <w:r>
              <w:rPr/>
              <w:t xml:space="preserve"> В состав УНД и ПР Главного управления входят:</w:t>
            </w:r>
            <w:br/>
            <w:r>
              <w:rPr/>
              <w:t xml:space="preserve"> </w:t>
            </w:r>
            <w:br/>
            <w:r>
              <w:rPr/>
              <w:t xml:space="preserve"> Отдел государственного пожарного надзора и профилактической работы;</w:t>
            </w:r>
            <w:br/>
            <w:r>
              <w:rPr/>
              <w:t xml:space="preserve"> </w:t>
            </w:r>
            <w:br/>
            <w:r>
              <w:rPr/>
              <w:t xml:space="preserve"> Отдел дознания и административной практики;</w:t>
            </w:r>
            <w:br/>
            <w:r>
              <w:rPr/>
              <w:t xml:space="preserve"> </w:t>
            </w:r>
            <w:br/>
            <w:r>
              <w:rPr/>
              <w:t xml:space="preserve"> Отделение государственного надзора в области гражданской обороны, защиты населения от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Территориальные отделы надзорной деятельности и профилактической работы.</w:t>
            </w:r>
            <w:br/>
            <w:r>
              <w:rPr/>
              <w:t xml:space="preserve"> </w:t>
            </w:r>
            <w:br/>
            <w:r>
              <w:rPr/>
              <w:t xml:space="preserve"> Историческая справка</w:t>
            </w:r>
            <w:br/>
            <w:r>
              <w:rPr/>
              <w:t xml:space="preserve"> </w:t>
            </w:r>
            <w:br/>
            <w:r>
              <w:rPr/>
              <w:t xml:space="preserve"> Управление государственного пожарного надзора Главного управления МЧС России по Калининградской области создано на основании приказа МЧС России от 2 июля 2003 года №336. Управление является самостоятельным структурным подразделением Главного управления МЧС России по Калининградской области, руководит деятельностью отделов государственного надзора расположенных на территории Калининградской области.  </w:t>
            </w:r>
            <w:br/>
            <w:r>
              <w:rPr/>
              <w:t xml:space="preserve"> </w:t>
            </w:r>
            <w:br/>
            <w:r>
              <w:rPr/>
              <w:t xml:space="preserve"> Характеристика государственного надзора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со штатным расписанием Главного управления МЧС России по Калининградской области численность Управления надзорной деятельности и профилактической работы (далее - Управление) составляет 75 человек, в том числе: 14 человек – аппарат Управления, 61 человек трудится в 10 территориальных подразделениях (отделах(отделении)).</w:t>
            </w:r>
            <w:br/>
            <w:r>
              <w:rPr/>
              <w:t xml:space="preserve"> На территории Калининградской области расположено 11 органов дознания НД (Управление и 10 территориальных подразделений). Общая штатная численность старших дознавателей и дознавателей территориальных подразделений НД составляет 17 человек.</w:t>
            </w:r>
            <w:br/>
            <w:r>
              <w:rPr/>
              <w:t xml:space="preserve"> </w:t>
            </w:r>
            <w:br/>
            <w:r>
              <w:rPr/>
              <w:t xml:space="preserve"> Основные задачи Управления</w:t>
            </w:r>
            <w:br/>
            <w:r>
              <w:rPr/>
              <w:t xml:space="preserve"> </w:t>
            </w:r>
            <w:br/>
            <w:r>
              <w:rPr/>
              <w:t xml:space="preserve"> Основными задачами Управления являются:</w:t>
            </w:r>
            <w:br/>
            <w:r>
              <w:rPr/>
              <w:t xml:space="preserve"> </w:t>
            </w:r>
            <w:br/>
            <w:r>
              <w:rPr/>
              <w:t xml:space="preserve"> 1) реализация единой государственной политики в области обеспечения пожарной безопасности, гражданской обороны, защиты населения от чрезвычайных ситуаций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2) планирование, организация и осуществление в порядке, установленном законодательными и нормативными правовыми актами Российской Федерации деятельности государственных инспекторов по пожарному надзору по исполнению государственной функции на объектах защиты;</w:t>
            </w:r>
            <w:br/>
            <w:r>
              <w:rPr/>
              <w:t xml:space="preserve"> </w:t>
            </w:r>
            <w:br/>
            <w:r>
              <w:rPr/>
              <w:t xml:space="preserve"> 3) координация деятельности подчиненных подразделений в области обеспечения пожарной безопасности, требований в области гражданской обороны, защиты населения от чрезвычайных ситуаций природного и техногенного характера, а так же принятие мер по результатам проверок;</w:t>
            </w:r>
            <w:br/>
            <w:r>
              <w:rPr/>
              <w:t xml:space="preserve"> </w:t>
            </w:r>
            <w:br/>
            <w:r>
              <w:rPr/>
              <w:t xml:space="preserve"> 4) осуществление в установленном порядке сбора и обработки информации в области обеспечения пожарной безопасности, гражданской обороны, защиты населения от чрезвычайных ситуаций природного и техногенного характера, а также обмена этой информацией.</w:t>
            </w:r>
            <w:br/>
            <w:r>
              <w:rPr/>
              <w:t xml:space="preserve"> </w:t>
            </w:r>
            <w:br/>
            <w:r>
              <w:rPr/>
              <w:t xml:space="preserve"> Полномочия Управления</w:t>
            </w:r>
            <w:br/>
            <w:r>
              <w:rPr/>
              <w:t xml:space="preserve"> </w:t>
            </w:r>
            <w:br/>
            <w:r>
              <w:rPr/>
              <w:t xml:space="preserve"> Управление в пределах своей компетенции:</w:t>
            </w:r>
            <w:br/>
            <w:r>
              <w:rPr/>
              <w:t xml:space="preserve"> </w:t>
            </w:r>
            <w:br/>
            <w:r>
              <w:rPr/>
              <w:t xml:space="preserve"> 1) разрабатывает и представляет в установленном порядке предложения по реализации государственной политики и проекты нормативных правовых актов в области гражданской обороны, защиты населения и территорий от чрезвычайных ситуаций и обеспечения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2) организует методическое руководство и контроль при решении вопросов по обучению населения в области гражданской обороны, защиты населения и территорий от чрезвычайных ситуаций и обеспечения пожарной безопасности, а также при подготовке молодежи по основам безопасности жизнедеятельности в пределах своей компетенции;</w:t>
            </w:r>
            <w:br/>
            <w:r>
              <w:rPr/>
              <w:t xml:space="preserve"> </w:t>
            </w:r>
            <w:br/>
            <w:r>
              <w:rPr/>
              <w:t xml:space="preserve"> 3) организует и проводит проверки деятельности организаций и граждан, состояния используемых (эксплуатируемых) ими объектов защиты установленным требованиям по гражданской обороне, обеспечению пожарной безопасности, а также по защите населения и территорий от чрезвычайных ситуаций в пределах своих полномочий;</w:t>
            </w:r>
            <w:br/>
            <w:r>
              <w:rPr/>
              <w:t xml:space="preserve"> </w:t>
            </w:r>
            <w:br/>
            <w:r>
              <w:rPr/>
              <w:t xml:space="preserve"> 4) осуществляет в установленном порядке организацию подготовки должностных лиц органов государственной власти Калининградской области по вопросам гражданской обороны, защиты населения и территорий от чрезвычайных ситуаций и обеспечения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5) осуществляет сбор и обработку информации в области гражданской обороны, защиты населения и территорий от чрезвычайных ситуаций и обеспечения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6) обеспечивает проведение мероприятий по защите государственной тайны и служебной информации;</w:t>
            </w:r>
            <w:br/>
            <w:r>
              <w:rPr/>
              <w:t xml:space="preserve"> </w:t>
            </w:r>
            <w:br/>
            <w:r>
              <w:rPr/>
              <w:t xml:space="preserve"> 7) участвует в информировании населения через средства массовой информации и по иным каналам о мерах по обеспечению пожарной безопасности населения и территорий, а также осуществляет пропаганду в области гражданской обороны, защиты населения и территорий от чрезвычайных ситуаций и обеспечения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8) производит в соответствии с законодательством Российской Федерации дознание по делам о пожарах и по делам о нарушениях требований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9) осуществляет прием и учет уведомлений о начале осуществления юридическими лицами и индивидуальными предпринимателями отдельных видов работ и услуг по перечню, утвержденному Правительством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10) рассматривает обращения и жалобы организаций и граждан по вопросам обеспечения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11) ведет в установленном порядке производство по делам об административных правонарушениях в области пожарной безопасности, гражданской обороны, защиты населения и территорий от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12) осуществляет официальный статистический учет и ведение государственной статистической отчетности по пожарам и их последствиям;</w:t>
            </w:r>
            <w:br/>
            <w:r>
              <w:rPr/>
              <w:t xml:space="preserve"> </w:t>
            </w:r>
            <w:br/>
            <w:r>
              <w:rPr/>
              <w:t xml:space="preserve"> 13) осуществляет взаимодействие с федеральными органами исполнительной власти, в том числе с органами государственного контроля (надзора), органами исполнительной власти субъектов Российской Федерации, органами местного самоуправления, общественными объединениями и организациями, по вопросам обеспечения пожарной безопасности, гражданской обороны, защиты населения и территорий от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Функции Управления</w:t>
            </w:r>
            <w:br/>
            <w:r>
              <w:rPr/>
              <w:t xml:space="preserve"> </w:t>
            </w:r>
            <w:br/>
            <w:r>
              <w:rPr/>
              <w:t xml:space="preserve"> Управление в соответствии с предоставленными полномочиями и возложенными задачами, осуществляет следующие функции:</w:t>
            </w:r>
            <w:br/>
            <w:r>
              <w:rPr/>
              <w:t xml:space="preserve"> </w:t>
            </w:r>
            <w:br/>
            <w:r>
              <w:rPr/>
              <w:t xml:space="preserve"> 1) подготовка и предоставление в Правительство Калининградской области:</w:t>
            </w:r>
            <w:br/>
            <w:r>
              <w:rPr/>
              <w:t xml:space="preserve"> </w:t>
            </w:r>
            <w:br/>
            <w:r>
              <w:rPr/>
              <w:t xml:space="preserve"> проектов законов, иных нормативных правовых актов Калининградской области в пределах своей компетенции по вопросам гражданской обороны, защиты населения и территорий от чрезвычайных ситуаций и обеспечения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2) разработка и утверждение:</w:t>
            </w:r>
            <w:br/>
            <w:r>
              <w:rPr/>
              <w:t xml:space="preserve"> </w:t>
            </w:r>
            <w:br/>
            <w:r>
              <w:rPr/>
              <w:t xml:space="preserve"> положения о структурных подразделениях УНД и ПР Главного управления, а также должностных обязанностей государственных инспекторов по пожарному надзору с учетом их специализации по направлениям осуществления федерального государственного пожарного надзора (далее – ФГПН);</w:t>
            </w:r>
            <w:br/>
            <w:r>
              <w:rPr/>
              <w:t xml:space="preserve"> </w:t>
            </w:r>
            <w:br/>
            <w:r>
              <w:rPr/>
              <w:t xml:space="preserve"> организационно-планирующих документов в пределах своей компетенции;</w:t>
            </w:r>
            <w:br/>
            <w:r>
              <w:rPr/>
              <w:t xml:space="preserve"> </w:t>
            </w:r>
            <w:br/>
            <w:r>
              <w:rPr/>
              <w:t xml:space="preserve"> 3) организация и осуществление:</w:t>
            </w:r>
            <w:br/>
            <w:r>
              <w:rPr/>
              <w:t xml:space="preserve"> </w:t>
            </w:r>
            <w:br/>
            <w:r>
              <w:rPr/>
              <w:t xml:space="preserve"> федерального государственного пожарного надзора, государственного надзора в области гражданской обороны, федерального государственного надзора в области защиты населения и территорий от чрезвычайных ситуаций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руководства и контроля деятельности подчиненных подразделений в области обеспечения пожарной безопасности, требований в области гражданской обороны, защиты населения от чрезвычайных ситуаций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проверок на объектах защиты, расположенных на территории Калининградской области;</w:t>
            </w:r>
            <w:br/>
            <w:r>
              <w:rPr/>
              <w:t xml:space="preserve"> </w:t>
            </w:r>
            <w:br/>
            <w:r>
              <w:rPr/>
              <w:t xml:space="preserve"> самостоятельного учета сведений и анализа деятельности нижестоящих органов ФГПН, обобщение полученной от подчиненных территориальных отделов органов ФГПН информации;</w:t>
            </w:r>
            <w:br/>
            <w:r>
              <w:rPr/>
              <w:t xml:space="preserve"> </w:t>
            </w:r>
            <w:br/>
            <w:r>
              <w:rPr/>
              <w:t xml:space="preserve"> официального статистического учета пожаров;</w:t>
            </w:r>
            <w:br/>
            <w:r>
              <w:rPr/>
              <w:t xml:space="preserve"> </w:t>
            </w:r>
            <w:br/>
            <w:r>
              <w:rPr/>
              <w:t xml:space="preserve"> периодичности проведения проверок на объектах защиты, если это не установлено законодательством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проверок в отношении территориальных органов федеральных органов исполнительной власти и органов местного самоуправления;</w:t>
            </w:r>
            <w:br/>
            <w:r>
              <w:rPr/>
              <w:t xml:space="preserve"> </w:t>
            </w:r>
            <w:br/>
            <w:r>
              <w:rPr/>
              <w:t xml:space="preserve"> информирования органов государственной власти Калининградской области, органов местного самоуправления о состоянии пожарной безопасности населенных пунктов, организаций и объектов защиты на соответствующей территории;</w:t>
            </w:r>
            <w:br/>
            <w:r>
              <w:rPr/>
              <w:t xml:space="preserve"> </w:t>
            </w:r>
            <w:br/>
            <w:r>
              <w:rPr/>
              <w:t xml:space="preserve"> в установленном порядке производства по делам об административных правонарушениях;</w:t>
            </w:r>
            <w:br/>
            <w:r>
              <w:rPr/>
              <w:t xml:space="preserve"> </w:t>
            </w:r>
            <w:br/>
            <w:r>
              <w:rPr/>
              <w:t xml:space="preserve"> контроль за соответствием требованиям пожарной безопасности производства и реализации товаров (работ, услуг), подлежащих обязательной сертификации, а также за изготовителями (поставщиками) веществ, материалов, изделий и оборудования, в технической документации на которые в обязательном порядке указываются показатели их пожарной опасности и меры пожарной безопасности при обращении с ними;</w:t>
            </w:r>
            <w:br/>
            <w:r>
              <w:rPr/>
              <w:t xml:space="preserve"> </w:t>
            </w:r>
            <w:br/>
            <w:r>
              <w:rPr/>
              <w:t xml:space="preserve"> внесения в органы государственной власти Калининградской области и органы местного самоуправление предложений об установлении особого противопожарного режима на соответствующей территории;</w:t>
            </w:r>
            <w:br/>
            <w:r>
              <w:rPr/>
              <w:t xml:space="preserve"> </w:t>
            </w:r>
            <w:br/>
            <w:r>
              <w:rPr/>
              <w:t xml:space="preserve"> аттестации государственных инспекторов по пожарному надзору на соответствие их установленным квалификационным требованиям;</w:t>
            </w:r>
            <w:br/>
            <w:r>
              <w:rPr/>
              <w:t xml:space="preserve"> </w:t>
            </w:r>
            <w:br/>
            <w:r>
              <w:rPr/>
              <w:t xml:space="preserve"> учета объектов защиты;</w:t>
            </w:r>
            <w:br/>
            <w:r>
              <w:rPr/>
              <w:t xml:space="preserve"> </w:t>
            </w:r>
            <w:br/>
            <w:r>
              <w:rPr/>
              <w:t xml:space="preserve"> работы с письмами и обращениями юридических лиц, индивидуальных предпринимателей и граждан;</w:t>
            </w:r>
            <w:br/>
            <w:r>
              <w:rPr/>
              <w:t xml:space="preserve"> </w:t>
            </w:r>
            <w:br/>
            <w:r>
              <w:rPr/>
              <w:t xml:space="preserve"> мониторинга применения обязательных требований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взаимодействия со средствами массовой информации по освещению вопросов пожарной безопасности, гражданской обороны, защиты населения и территорий от чрезвычайных ситуаций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учета и проверки соответствия заполнения поступивших деклараций пожарной безопасности установленным формам, их регистрации в установленном порядке;</w:t>
            </w:r>
            <w:br/>
            <w:r>
              <w:rPr/>
              <w:t xml:space="preserve"> </w:t>
            </w:r>
            <w:br/>
            <w:r>
              <w:rPr/>
              <w:t xml:space="preserve"> обобщения поступивших уведомлений о начале деятельности и направления их в установленном порядке в региональный центр по делам гражданской обороны, чрезвычайным ситуациям и ликвидации последствий стихийных бедствий;</w:t>
            </w:r>
            <w:br/>
            <w:r>
              <w:rPr/>
              <w:t xml:space="preserve"> </w:t>
            </w:r>
            <w:br/>
            <w:r>
              <w:rPr/>
              <w:t xml:space="preserve"> определения перечня государственных инспекторов по пожарному надзору, представляющих соответствующие органы ФГПН в комиссиях (советах) по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предоставления Государственной услуги по согласованию специальных технических условий для объектов, в отношении которых отсутствуют требования пожарной безопасности, установленные нормативными правовыми актами Российской Федерации и нормативными документами по пожарной безопасности, отражающих специфику обеспечения их пожарной безопасности и содержащих комплекс необходимых инженерно-технических и организационных мероприятий по обеспечению их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дознания по делам о пожарах.</w:t>
            </w:r>
            <w:br/>
            <w:r>
              <w:rPr/>
              <w:t xml:space="preserve"> </w:t>
            </w:r>
            <w:br/>
            <w:r>
              <w:rPr/>
              <w:t xml:space="preserve"> Полномочия должностных лиц Управления и территориальных отделов НД и ПР</w:t>
            </w:r>
            <w:br/>
            <w:r>
              <w:rPr/>
              <w:t xml:space="preserve"> </w:t>
            </w:r>
            <w:br/>
            <w:r>
              <w:rPr/>
              <w:t xml:space="preserve"> - Назначать проведение проверок деятельности организаций и граждан, состояния используемых (эксплуатируемых) ими объектов защиты в части соблюдения требований пожарной безопасности, а также назначать проведение проверок и проводить проверки деятельности территориальных органов федеральных органов исполнительной и органов местного самоуправления, состояния используемых (эксплуатируемых) ими объектов защиты в части соблюдения требований пожарной безопасности, требований в области гражданской обороны и защиты населения и территорий от чрезвычайных ситуаций природного и техногенного характера на территории Калининградской области;</w:t>
            </w:r>
            <w:br/>
            <w:r>
              <w:rPr/>
              <w:t xml:space="preserve"> </w:t>
            </w:r>
            <w:br/>
            <w:r>
              <w:rPr/>
              <w:t xml:space="preserve"> - Беспрепятственно по предъявлении служебного удостоверения и заверенной в установленном порядке копии распоряжения руководителя (заместителя руководителя) органа федерального государственного пожарного надзора о назначении проверки посещать территорию и объекты защиты и проводить их обследования в целях контроля за соблюдением требований пожарной безопасности, требований в области гражданской обороны и защиты населения и территорий от чрезвычайных ситуаций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- Проводить исследования, испытания, экспертизы, расследования и другие мероприятия по контролю;</w:t>
            </w:r>
            <w:br/>
            <w:r>
              <w:rPr/>
              <w:t xml:space="preserve"> </w:t>
            </w:r>
            <w:br/>
            <w:r>
              <w:rPr/>
              <w:t xml:space="preserve"> - Привлекать к проведению мероприятий по контролю экспертов, экспертные организации;</w:t>
            </w:r>
            <w:br/>
            <w:r>
              <w:rPr/>
              <w:t xml:space="preserve"> </w:t>
            </w:r>
            <w:br/>
            <w:r>
              <w:rPr/>
              <w:t xml:space="preserve"> - Запрашивать и получать на основании мотивированных письменных запросов от организаций и граждан информацию и документы, необходимые в ходе проведения проверки;</w:t>
            </w:r>
            <w:br/>
            <w:r>
              <w:rPr/>
              <w:t xml:space="preserve"> </w:t>
            </w:r>
            <w:br/>
            <w:r>
              <w:rPr/>
              <w:t xml:space="preserve"> - Выдавать организациям и гражданам предписания об устранении выявленных нарушений требований пожарной безопасности, требований в области гражданской обороны и защиты населения и территорий от чрезвычайных ситуаций природного и техногенного характера, о проведении мероприятий по обеспечению пожарной безопасности на объектах защиты и по предотвращению угрозы возникновения пожара;</w:t>
            </w:r>
            <w:br/>
            <w:r>
              <w:rPr/>
              <w:t xml:space="preserve"> </w:t>
            </w:r>
            <w:br/>
            <w:r>
              <w:rPr/>
              <w:t xml:space="preserve"> - Производить дознание по делам о пожарах и по делам о нарушениях требований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- Составлять протоколы об административных правонарушениях, связанных с нарушениями требований пожарной безопасности, требований в области гражданской обороны и защиты населения и территорий от чрезвычайных ситуаций природного и техногенного характера, рассматривать дела об административных правонарушениях в области пожарной безопасности, и принимать меры по предотвращению таких нарушений, в том числе применять до вступления в законную силу постановления по делу об административном правонарушении временный запрет деятельности филиалов, представительств, структурных подразделений юридического лица, производственных участков, а также эксплуатации агрегатов, объектов, зданий или сооружений, осуществления отдельных видов деятельности (работ), оказания услуг, если это необходимо для предотвращения непосредственной угрозы жизни или здоровью людей в случае возникновения пожара;</w:t>
            </w:r>
            <w:br/>
            <w:r>
              <w:rPr/>
              <w:t xml:space="preserve"> </w:t>
            </w:r>
            <w:br/>
            <w:r>
              <w:rPr/>
              <w:t xml:space="preserve"> - Вносить в соответствующие организации и представляет соответствующим должностным лицам в порядке, установленном Кодексом Российской Федерации об административных правонарушениях, представления об устранении причин и условий, способствующих совершению административных правонарушений в области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- Вызывать в орган федерального государственного пожарного надзора должностных лиц организаций и граждан по находящимся в производстве органов государственного пожарного надзора делам и материалам о пожарах, получать от указанных лиц необходимые объяснения, справки, документы и их копии;</w:t>
            </w:r>
            <w:br/>
            <w:r>
              <w:rPr/>
              <w:t xml:space="preserve"> </w:t>
            </w:r>
            <w:br/>
            <w:r>
              <w:rPr/>
              <w:t xml:space="preserve"> - Вносить в органы местного самоуправления предложения об установлении особого противопожарного режима на соответствующей территории;</w:t>
            </w:r>
            <w:br/>
            <w:r>
              <w:rPr/>
              <w:t xml:space="preserve"> </w:t>
            </w:r>
            <w:br/>
            <w:r>
              <w:rPr/>
              <w:t xml:space="preserve"> - Вносить в органы местного самоуправления предложения об осуществлении мероприятий по обеспечению пожарной безопасности в соответствии с законодательством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- Отменять (изменять) незаконные и (или) необоснованные решения, принятые нижестоящими государственными инспекторами по пожарному надзору;</w:t>
            </w:r>
            <w:br/>
            <w:r>
              <w:rPr/>
              <w:t xml:space="preserve"> </w:t>
            </w:r>
            <w:br/>
            <w:r>
              <w:rPr/>
              <w:t xml:space="preserve"> - Проводить мониторинг применения требований пожарной безопасности, требований в области защиты населения и территорий от чрезвычайных ситуаций природного и техногенного характера и гражданской обороны, установленных нормативными правовыми актами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- Организовывать и осуществлять федеральный государственный пожарный надзор в отношении территориальных органов федеральных органов исполнительной власти, органов исполнительной власти субъекта, органов местного самоуправления, социально значимых объектов, объектов МЧС России;</w:t>
            </w:r>
            <w:br/>
            <w:r>
              <w:rPr/>
              <w:t xml:space="preserve"> </w:t>
            </w:r>
            <w:br/>
            <w:r>
              <w:rPr/>
              <w:t xml:space="preserve"> - Проводить в установленном порядке проверки жалоб, заявлений граждан по вопросам соблюдения требований пожарной безопасности, государственного надзора в области гражданской обороны, защиты населения и территорий от чрезвычайных ситуаций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- Оказывать консультации юридическим лицам, индивидуальным предпринимателям и гражданам по вопросам соблюдения требований пожарной безопасности, государственного надзора в области гражданской обороны, защиты населения и территорий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2021-05-15T06:06:16+02:00</dcterms:created>
  <dcterms:modified xsi:type="dcterms:W3CDTF">2021-05-15T06:06:16+02:00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