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705" w:rsidRDefault="00473705" w:rsidP="0047370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Работа с</w:t>
      </w:r>
      <w:r w:rsidRPr="00FC293A">
        <w:rPr>
          <w:rFonts w:ascii="Times New Roman" w:hAnsi="Times New Roman" w:cs="Times New Roman"/>
          <w:b/>
          <w:sz w:val="28"/>
          <w:szCs w:val="28"/>
        </w:rPr>
        <w:t xml:space="preserve"> обращени</w:t>
      </w:r>
      <w:r>
        <w:rPr>
          <w:rFonts w:ascii="Times New Roman" w:hAnsi="Times New Roman" w:cs="Times New Roman"/>
          <w:b/>
          <w:sz w:val="28"/>
          <w:szCs w:val="28"/>
        </w:rPr>
        <w:t>ями</w:t>
      </w:r>
      <w:r w:rsidRPr="00FC293A">
        <w:rPr>
          <w:rFonts w:ascii="Times New Roman" w:hAnsi="Times New Roman" w:cs="Times New Roman"/>
          <w:b/>
          <w:sz w:val="28"/>
          <w:szCs w:val="28"/>
        </w:rPr>
        <w:t xml:space="preserve"> граждан </w:t>
      </w:r>
      <w:r>
        <w:rPr>
          <w:rFonts w:ascii="Times New Roman" w:hAnsi="Times New Roman" w:cs="Times New Roman"/>
          <w:b/>
          <w:sz w:val="28"/>
          <w:szCs w:val="28"/>
        </w:rPr>
        <w:t>за</w:t>
      </w:r>
      <w:r w:rsidRPr="00FC29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D7344">
        <w:rPr>
          <w:rFonts w:ascii="Times New Roman" w:hAnsi="Times New Roman" w:cs="Times New Roman"/>
          <w:b/>
          <w:sz w:val="28"/>
          <w:szCs w:val="28"/>
        </w:rPr>
        <w:t>6 месяцев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C293A">
        <w:rPr>
          <w:rFonts w:ascii="Times New Roman" w:hAnsi="Times New Roman" w:cs="Times New Roman"/>
          <w:b/>
          <w:sz w:val="28"/>
          <w:szCs w:val="28"/>
        </w:rPr>
        <w:t>20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271DA0">
        <w:rPr>
          <w:rFonts w:ascii="Times New Roman" w:hAnsi="Times New Roman" w:cs="Times New Roman"/>
          <w:b/>
          <w:sz w:val="28"/>
          <w:szCs w:val="28"/>
        </w:rPr>
        <w:t>2</w:t>
      </w:r>
      <w:r w:rsidRPr="00FC293A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FC293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73705" w:rsidRPr="00F73577" w:rsidRDefault="00473705" w:rsidP="00F735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73577">
        <w:rPr>
          <w:rFonts w:ascii="Times New Roman" w:hAnsi="Times New Roman" w:cs="Times New Roman"/>
          <w:sz w:val="28"/>
          <w:szCs w:val="28"/>
        </w:rPr>
        <w:t xml:space="preserve">Работа по рассмотрению обращений граждан в Главном управлении МЧС России по Калининградской области, организована в соответствии с Конституцией Российской Федерации, Федеральным законом от 02.05.2006 №59-ФЗ «О порядке рассмотрения обращений граждан Российской Федерации», Федеральным законом от 09.02.2009 №8-ФЗ «Об обеспечении доступа к информации о деятельности государственных органов, органов местного самоуправления», </w:t>
      </w:r>
      <w:r w:rsidR="009732A1" w:rsidRPr="00F73577">
        <w:rPr>
          <w:rFonts w:ascii="Times New Roman" w:hAnsi="Times New Roman" w:cs="Times New Roman"/>
          <w:sz w:val="28"/>
          <w:szCs w:val="28"/>
        </w:rPr>
        <w:t>приказом МЧС России от 29.12.2021 № 933 «Об организации работы по рассмотрению</w:t>
      </w:r>
      <w:proofErr w:type="gramEnd"/>
      <w:r w:rsidR="009732A1" w:rsidRPr="00F73577">
        <w:rPr>
          <w:rFonts w:ascii="Times New Roman" w:hAnsi="Times New Roman" w:cs="Times New Roman"/>
          <w:sz w:val="28"/>
          <w:szCs w:val="28"/>
        </w:rPr>
        <w:t xml:space="preserve"> обращений граждан в системе Министерства Российской Федерации по делам гражданской обороны, чрезвычайным ситуациям и ликвидации последствий стихийных бедствий».</w:t>
      </w:r>
    </w:p>
    <w:p w:rsidR="00555934" w:rsidRPr="00F73577" w:rsidRDefault="00555934" w:rsidP="00F73577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577">
        <w:rPr>
          <w:rFonts w:ascii="Times New Roman" w:hAnsi="Times New Roman" w:cs="Times New Roman"/>
          <w:sz w:val="28"/>
          <w:szCs w:val="28"/>
        </w:rPr>
        <w:t xml:space="preserve">За </w:t>
      </w:r>
      <w:r w:rsidR="004D6C0D">
        <w:rPr>
          <w:rFonts w:ascii="Times New Roman" w:hAnsi="Times New Roman" w:cs="Times New Roman"/>
          <w:sz w:val="28"/>
          <w:szCs w:val="28"/>
        </w:rPr>
        <w:t xml:space="preserve">6 месяцев </w:t>
      </w:r>
      <w:r w:rsidRPr="00F73577">
        <w:rPr>
          <w:rFonts w:ascii="Times New Roman" w:hAnsi="Times New Roman" w:cs="Times New Roman"/>
          <w:sz w:val="28"/>
          <w:szCs w:val="28"/>
        </w:rPr>
        <w:t>202</w:t>
      </w:r>
      <w:r w:rsidR="00A56EB3" w:rsidRPr="00F73577">
        <w:rPr>
          <w:rFonts w:ascii="Times New Roman" w:hAnsi="Times New Roman" w:cs="Times New Roman"/>
          <w:sz w:val="28"/>
          <w:szCs w:val="28"/>
        </w:rPr>
        <w:t>2</w:t>
      </w:r>
      <w:r w:rsidRPr="00F73577">
        <w:rPr>
          <w:rFonts w:ascii="Times New Roman" w:hAnsi="Times New Roman" w:cs="Times New Roman"/>
          <w:sz w:val="28"/>
          <w:szCs w:val="28"/>
        </w:rPr>
        <w:t xml:space="preserve"> года в Главное управление поступило </w:t>
      </w:r>
      <w:r w:rsidR="004D6C0D">
        <w:rPr>
          <w:rFonts w:ascii="Times New Roman" w:hAnsi="Times New Roman" w:cs="Times New Roman"/>
          <w:sz w:val="28"/>
          <w:szCs w:val="28"/>
        </w:rPr>
        <w:t>351</w:t>
      </w:r>
      <w:r w:rsidRPr="00F735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</w:t>
      </w:r>
      <w:r w:rsidR="004D6C0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735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граждан, что на </w:t>
      </w:r>
      <w:r w:rsidR="004D6C0D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A56EB3" w:rsidRPr="00F735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3577">
        <w:rPr>
          <w:rFonts w:ascii="Times New Roman" w:eastAsia="Times New Roman" w:hAnsi="Times New Roman" w:cs="Times New Roman"/>
          <w:sz w:val="28"/>
          <w:szCs w:val="28"/>
          <w:lang w:eastAsia="ru-RU"/>
        </w:rPr>
        <w:t>% больше, чем за аналогичный период 202</w:t>
      </w:r>
      <w:r w:rsidR="00D567F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F735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(</w:t>
      </w:r>
      <w:r w:rsidR="004D6C0D">
        <w:rPr>
          <w:rFonts w:ascii="Times New Roman" w:eastAsia="Times New Roman" w:hAnsi="Times New Roman" w:cs="Times New Roman"/>
          <w:sz w:val="28"/>
          <w:szCs w:val="28"/>
          <w:lang w:eastAsia="ru-RU"/>
        </w:rPr>
        <w:t>АППГ:325</w:t>
      </w:r>
      <w:r w:rsidRPr="00F735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из них: </w:t>
      </w:r>
    </w:p>
    <w:p w:rsidR="00555934" w:rsidRPr="00F73577" w:rsidRDefault="00555934" w:rsidP="00F7357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5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обращений поступивших в Главное управление, непосредственно от граждан - </w:t>
      </w:r>
      <w:r w:rsidR="00ED745D">
        <w:rPr>
          <w:rFonts w:ascii="Times New Roman" w:eastAsia="Times New Roman" w:hAnsi="Times New Roman" w:cs="Times New Roman"/>
          <w:sz w:val="28"/>
          <w:szCs w:val="28"/>
          <w:lang w:eastAsia="ru-RU"/>
        </w:rPr>
        <w:t>292</w:t>
      </w:r>
      <w:r w:rsidRPr="00F735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(АППГ:</w:t>
      </w:r>
      <w:r w:rsidR="00ED745D">
        <w:rPr>
          <w:rFonts w:ascii="Times New Roman" w:eastAsia="Times New Roman" w:hAnsi="Times New Roman" w:cs="Times New Roman"/>
          <w:sz w:val="28"/>
          <w:szCs w:val="28"/>
          <w:lang w:eastAsia="ru-RU"/>
        </w:rPr>
        <w:t>303</w:t>
      </w:r>
      <w:r w:rsidRPr="00F73577">
        <w:rPr>
          <w:rFonts w:ascii="Times New Roman" w:eastAsia="Times New Roman" w:hAnsi="Times New Roman" w:cs="Times New Roman"/>
          <w:sz w:val="28"/>
          <w:szCs w:val="28"/>
          <w:lang w:eastAsia="ru-RU"/>
        </w:rPr>
        <w:t>) у</w:t>
      </w:r>
      <w:r w:rsidR="005B173B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меньшение</w:t>
      </w:r>
      <w:r w:rsidRPr="00F735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E004F7">
        <w:rPr>
          <w:rFonts w:ascii="Times New Roman" w:eastAsia="Times New Roman" w:hAnsi="Times New Roman" w:cs="Times New Roman"/>
          <w:sz w:val="28"/>
          <w:szCs w:val="28"/>
          <w:lang w:eastAsia="ru-RU"/>
        </w:rPr>
        <w:t>3,</w:t>
      </w:r>
      <w:r w:rsidR="00C42CE3">
        <w:rPr>
          <w:rFonts w:ascii="Times New Roman" w:eastAsia="Times New Roman" w:hAnsi="Times New Roman" w:cs="Times New Roman"/>
          <w:sz w:val="28"/>
          <w:szCs w:val="28"/>
          <w:lang w:eastAsia="ru-RU"/>
        </w:rPr>
        <w:t>63</w:t>
      </w:r>
      <w:r w:rsidR="00A56EB3" w:rsidRPr="00F735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35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%, </w:t>
      </w:r>
    </w:p>
    <w:p w:rsidR="00473705" w:rsidRPr="00F73577" w:rsidRDefault="00555934" w:rsidP="00F735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735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перенаправленных из других органов - </w:t>
      </w:r>
      <w:r w:rsidR="004E246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0516ED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F73577">
        <w:rPr>
          <w:rFonts w:ascii="Times New Roman" w:eastAsia="Times New Roman" w:hAnsi="Times New Roman" w:cs="Times New Roman"/>
          <w:sz w:val="28"/>
          <w:szCs w:val="28"/>
          <w:lang w:eastAsia="ru-RU"/>
        </w:rPr>
        <w:t>, (АППГ-</w:t>
      </w:r>
      <w:r w:rsidR="00A56EB3" w:rsidRPr="00F7357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E246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52D5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F735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52D5C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увеличение</w:t>
      </w:r>
      <w:r w:rsidR="0093720F" w:rsidRPr="00F735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F52D5C">
        <w:rPr>
          <w:rFonts w:ascii="Times New Roman" w:eastAsia="Times New Roman" w:hAnsi="Times New Roman" w:cs="Times New Roman"/>
          <w:sz w:val="28"/>
          <w:szCs w:val="28"/>
          <w:lang w:eastAsia="ru-RU"/>
        </w:rPr>
        <w:t>168</w:t>
      </w:r>
      <w:r w:rsidR="00ED745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52D5C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="00A56EB3" w:rsidRPr="00F735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2D5C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93720F" w:rsidRPr="00F735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73705" w:rsidRPr="00F73577">
        <w:rPr>
          <w:rFonts w:ascii="Times New Roman" w:hAnsi="Times New Roman" w:cs="Times New Roman"/>
          <w:sz w:val="28"/>
          <w:szCs w:val="28"/>
        </w:rPr>
        <w:t>из них:</w:t>
      </w:r>
    </w:p>
    <w:p w:rsidR="00473705" w:rsidRPr="00F73577" w:rsidRDefault="00473705" w:rsidP="00F735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73577">
        <w:rPr>
          <w:rFonts w:ascii="Times New Roman" w:hAnsi="Times New Roman" w:cs="Times New Roman"/>
          <w:sz w:val="28"/>
          <w:szCs w:val="28"/>
        </w:rPr>
        <w:t>в электронном виде -</w:t>
      </w:r>
      <w:r w:rsidR="00E004F7">
        <w:rPr>
          <w:rFonts w:ascii="Times New Roman" w:hAnsi="Times New Roman" w:cs="Times New Roman"/>
          <w:sz w:val="28"/>
          <w:szCs w:val="28"/>
        </w:rPr>
        <w:t>222</w:t>
      </w:r>
      <w:r w:rsidRPr="00F73577">
        <w:rPr>
          <w:rFonts w:ascii="Times New Roman" w:hAnsi="Times New Roman" w:cs="Times New Roman"/>
          <w:sz w:val="28"/>
          <w:szCs w:val="28"/>
        </w:rPr>
        <w:t xml:space="preserve"> (АППГ-</w:t>
      </w:r>
      <w:r w:rsidR="002D2194">
        <w:rPr>
          <w:rFonts w:ascii="Times New Roman" w:hAnsi="Times New Roman" w:cs="Times New Roman"/>
          <w:sz w:val="28"/>
          <w:szCs w:val="28"/>
        </w:rPr>
        <w:t>247</w:t>
      </w:r>
      <w:r w:rsidRPr="00F73577">
        <w:rPr>
          <w:rFonts w:ascii="Times New Roman" w:hAnsi="Times New Roman" w:cs="Times New Roman"/>
          <w:sz w:val="28"/>
          <w:szCs w:val="28"/>
        </w:rPr>
        <w:t>)</w:t>
      </w:r>
      <w:r w:rsidR="00D567F9">
        <w:rPr>
          <w:rFonts w:ascii="Times New Roman" w:hAnsi="Times New Roman" w:cs="Times New Roman"/>
          <w:sz w:val="28"/>
          <w:szCs w:val="28"/>
        </w:rPr>
        <w:t>,</w:t>
      </w:r>
      <w:r w:rsidRPr="00F73577">
        <w:rPr>
          <w:rFonts w:ascii="Times New Roman" w:hAnsi="Times New Roman" w:cs="Times New Roman"/>
          <w:sz w:val="28"/>
          <w:szCs w:val="28"/>
        </w:rPr>
        <w:t xml:space="preserve"> </w:t>
      </w:r>
      <w:r w:rsidR="002D2194">
        <w:rPr>
          <w:rFonts w:ascii="Times New Roman" w:hAnsi="Times New Roman" w:cs="Times New Roman"/>
          <w:sz w:val="28"/>
          <w:szCs w:val="28"/>
        </w:rPr>
        <w:t>уменьшение</w:t>
      </w:r>
      <w:r w:rsidR="0093720F" w:rsidRPr="00F73577">
        <w:rPr>
          <w:rFonts w:ascii="Times New Roman" w:hAnsi="Times New Roman" w:cs="Times New Roman"/>
          <w:sz w:val="28"/>
          <w:szCs w:val="28"/>
        </w:rPr>
        <w:t xml:space="preserve"> </w:t>
      </w:r>
      <w:r w:rsidRPr="00F73577">
        <w:rPr>
          <w:rFonts w:ascii="Times New Roman" w:hAnsi="Times New Roman" w:cs="Times New Roman"/>
          <w:sz w:val="28"/>
          <w:szCs w:val="28"/>
        </w:rPr>
        <w:t xml:space="preserve"> на </w:t>
      </w:r>
      <w:r w:rsidR="00A9215C">
        <w:rPr>
          <w:rFonts w:ascii="Times New Roman" w:hAnsi="Times New Roman" w:cs="Times New Roman"/>
          <w:sz w:val="28"/>
          <w:szCs w:val="28"/>
        </w:rPr>
        <w:t>1</w:t>
      </w:r>
      <w:r w:rsidR="000516ED">
        <w:rPr>
          <w:rFonts w:ascii="Times New Roman" w:hAnsi="Times New Roman" w:cs="Times New Roman"/>
          <w:sz w:val="28"/>
          <w:szCs w:val="28"/>
        </w:rPr>
        <w:t>0</w:t>
      </w:r>
      <w:r w:rsidR="001F40DF" w:rsidRPr="00F73577">
        <w:rPr>
          <w:rFonts w:ascii="Times New Roman" w:hAnsi="Times New Roman" w:cs="Times New Roman"/>
          <w:sz w:val="28"/>
          <w:szCs w:val="28"/>
        </w:rPr>
        <w:t>,</w:t>
      </w:r>
      <w:r w:rsidR="000516ED">
        <w:rPr>
          <w:rFonts w:ascii="Times New Roman" w:hAnsi="Times New Roman" w:cs="Times New Roman"/>
          <w:sz w:val="28"/>
          <w:szCs w:val="28"/>
        </w:rPr>
        <w:t>1</w:t>
      </w:r>
      <w:r w:rsidR="00A9215C">
        <w:rPr>
          <w:rFonts w:ascii="Times New Roman" w:hAnsi="Times New Roman" w:cs="Times New Roman"/>
          <w:sz w:val="28"/>
          <w:szCs w:val="28"/>
        </w:rPr>
        <w:t>2</w:t>
      </w:r>
      <w:r w:rsidR="001F40DF" w:rsidRPr="00F73577">
        <w:rPr>
          <w:rFonts w:ascii="Times New Roman" w:hAnsi="Times New Roman" w:cs="Times New Roman"/>
          <w:sz w:val="28"/>
          <w:szCs w:val="28"/>
        </w:rPr>
        <w:t xml:space="preserve"> </w:t>
      </w:r>
      <w:r w:rsidRPr="00F73577">
        <w:rPr>
          <w:rFonts w:ascii="Times New Roman" w:hAnsi="Times New Roman" w:cs="Times New Roman"/>
          <w:sz w:val="28"/>
          <w:szCs w:val="28"/>
        </w:rPr>
        <w:t xml:space="preserve">%, </w:t>
      </w:r>
    </w:p>
    <w:p w:rsidR="00473705" w:rsidRPr="00F73577" w:rsidRDefault="00473705" w:rsidP="00F735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73577">
        <w:rPr>
          <w:rFonts w:ascii="Times New Roman" w:hAnsi="Times New Roman" w:cs="Times New Roman"/>
          <w:sz w:val="28"/>
          <w:szCs w:val="28"/>
        </w:rPr>
        <w:t xml:space="preserve">в письменном виде- </w:t>
      </w:r>
      <w:r w:rsidR="00E004F7">
        <w:rPr>
          <w:rFonts w:ascii="Times New Roman" w:hAnsi="Times New Roman" w:cs="Times New Roman"/>
          <w:sz w:val="28"/>
          <w:szCs w:val="28"/>
        </w:rPr>
        <w:t>129</w:t>
      </w:r>
      <w:r w:rsidRPr="00F73577">
        <w:rPr>
          <w:rFonts w:ascii="Times New Roman" w:hAnsi="Times New Roman" w:cs="Times New Roman"/>
          <w:sz w:val="28"/>
          <w:szCs w:val="28"/>
        </w:rPr>
        <w:t>, (АППГ-</w:t>
      </w:r>
      <w:r w:rsidR="002D2194">
        <w:rPr>
          <w:rFonts w:ascii="Times New Roman" w:hAnsi="Times New Roman" w:cs="Times New Roman"/>
          <w:sz w:val="28"/>
          <w:szCs w:val="28"/>
        </w:rPr>
        <w:t>78</w:t>
      </w:r>
      <w:r w:rsidRPr="00F73577">
        <w:rPr>
          <w:rFonts w:ascii="Times New Roman" w:hAnsi="Times New Roman" w:cs="Times New Roman"/>
          <w:sz w:val="28"/>
          <w:szCs w:val="28"/>
        </w:rPr>
        <w:t>)</w:t>
      </w:r>
      <w:r w:rsidR="00D567F9">
        <w:rPr>
          <w:rFonts w:ascii="Times New Roman" w:hAnsi="Times New Roman" w:cs="Times New Roman"/>
          <w:sz w:val="28"/>
          <w:szCs w:val="28"/>
        </w:rPr>
        <w:t>,</w:t>
      </w:r>
      <w:r w:rsidRPr="00F73577">
        <w:rPr>
          <w:rFonts w:ascii="Times New Roman" w:hAnsi="Times New Roman" w:cs="Times New Roman"/>
          <w:sz w:val="28"/>
          <w:szCs w:val="28"/>
        </w:rPr>
        <w:t xml:space="preserve"> </w:t>
      </w:r>
      <w:r w:rsidR="001F40DF" w:rsidRPr="00F73577">
        <w:rPr>
          <w:rFonts w:ascii="Times New Roman" w:hAnsi="Times New Roman" w:cs="Times New Roman"/>
          <w:sz w:val="28"/>
          <w:szCs w:val="28"/>
        </w:rPr>
        <w:t>увелич</w:t>
      </w:r>
      <w:r w:rsidRPr="00F73577">
        <w:rPr>
          <w:rFonts w:ascii="Times New Roman" w:hAnsi="Times New Roman" w:cs="Times New Roman"/>
          <w:sz w:val="28"/>
          <w:szCs w:val="28"/>
        </w:rPr>
        <w:t xml:space="preserve">ение на </w:t>
      </w:r>
      <w:r w:rsidR="00C42CE3">
        <w:rPr>
          <w:rFonts w:ascii="Times New Roman" w:hAnsi="Times New Roman" w:cs="Times New Roman"/>
          <w:sz w:val="28"/>
          <w:szCs w:val="28"/>
        </w:rPr>
        <w:t>65,38</w:t>
      </w:r>
      <w:r w:rsidR="001F40DF" w:rsidRPr="00F73577">
        <w:rPr>
          <w:rFonts w:ascii="Times New Roman" w:hAnsi="Times New Roman" w:cs="Times New Roman"/>
          <w:sz w:val="28"/>
          <w:szCs w:val="28"/>
        </w:rPr>
        <w:t xml:space="preserve"> </w:t>
      </w:r>
      <w:r w:rsidRPr="00F73577">
        <w:rPr>
          <w:rFonts w:ascii="Times New Roman" w:hAnsi="Times New Roman" w:cs="Times New Roman"/>
          <w:sz w:val="28"/>
          <w:szCs w:val="28"/>
        </w:rPr>
        <w:t>%.</w:t>
      </w:r>
    </w:p>
    <w:p w:rsidR="00473705" w:rsidRPr="00F73577" w:rsidRDefault="00473705" w:rsidP="00F735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73577">
        <w:rPr>
          <w:rFonts w:ascii="Times New Roman" w:hAnsi="Times New Roman" w:cs="Times New Roman"/>
          <w:sz w:val="28"/>
          <w:szCs w:val="28"/>
        </w:rPr>
        <w:t>Количество обращений граждан, результат рассмотрения которых имеет оценку:</w:t>
      </w:r>
    </w:p>
    <w:p w:rsidR="001F40DF" w:rsidRPr="00F73577" w:rsidRDefault="001F40DF" w:rsidP="00F735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73577">
        <w:rPr>
          <w:rFonts w:ascii="Times New Roman" w:hAnsi="Times New Roman" w:cs="Times New Roman"/>
          <w:sz w:val="28"/>
          <w:szCs w:val="28"/>
        </w:rPr>
        <w:t xml:space="preserve">дан ответ автору – </w:t>
      </w:r>
      <w:r w:rsidR="00B0126F">
        <w:rPr>
          <w:rFonts w:ascii="Times New Roman" w:hAnsi="Times New Roman" w:cs="Times New Roman"/>
          <w:sz w:val="28"/>
          <w:szCs w:val="28"/>
        </w:rPr>
        <w:t>67</w:t>
      </w:r>
      <w:r w:rsidRPr="00F73577">
        <w:rPr>
          <w:rFonts w:ascii="Times New Roman" w:hAnsi="Times New Roman" w:cs="Times New Roman"/>
          <w:sz w:val="28"/>
          <w:szCs w:val="28"/>
        </w:rPr>
        <w:t xml:space="preserve"> (19 % от общего количества), (АППГ: </w:t>
      </w:r>
      <w:r w:rsidR="00B0126F">
        <w:rPr>
          <w:rFonts w:ascii="Times New Roman" w:hAnsi="Times New Roman" w:cs="Times New Roman"/>
          <w:sz w:val="28"/>
          <w:szCs w:val="28"/>
        </w:rPr>
        <w:t>149</w:t>
      </w:r>
      <w:r w:rsidRPr="00F73577">
        <w:rPr>
          <w:rFonts w:ascii="Times New Roman" w:hAnsi="Times New Roman" w:cs="Times New Roman"/>
          <w:sz w:val="28"/>
          <w:szCs w:val="28"/>
        </w:rPr>
        <w:t>), (</w:t>
      </w:r>
      <w:r w:rsidR="00384BE1">
        <w:rPr>
          <w:rFonts w:ascii="Times New Roman" w:hAnsi="Times New Roman" w:cs="Times New Roman"/>
          <w:sz w:val="28"/>
          <w:szCs w:val="28"/>
        </w:rPr>
        <w:t>уменьшение</w:t>
      </w:r>
      <w:r w:rsidRPr="00F73577">
        <w:rPr>
          <w:rFonts w:ascii="Times New Roman" w:hAnsi="Times New Roman" w:cs="Times New Roman"/>
          <w:sz w:val="28"/>
          <w:szCs w:val="28"/>
        </w:rPr>
        <w:t xml:space="preserve"> на </w:t>
      </w:r>
      <w:r w:rsidR="000306E5">
        <w:rPr>
          <w:rFonts w:ascii="Times New Roman" w:hAnsi="Times New Roman" w:cs="Times New Roman"/>
          <w:sz w:val="28"/>
          <w:szCs w:val="28"/>
        </w:rPr>
        <w:t>55,03</w:t>
      </w:r>
      <w:r w:rsidRPr="00F73577">
        <w:rPr>
          <w:rFonts w:ascii="Times New Roman" w:hAnsi="Times New Roman" w:cs="Times New Roman"/>
          <w:sz w:val="28"/>
          <w:szCs w:val="28"/>
        </w:rPr>
        <w:t xml:space="preserve"> %);</w:t>
      </w:r>
    </w:p>
    <w:p w:rsidR="001F40DF" w:rsidRPr="00F73577" w:rsidRDefault="001F40DF" w:rsidP="00F735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73577">
        <w:rPr>
          <w:rFonts w:ascii="Times New Roman" w:hAnsi="Times New Roman" w:cs="Times New Roman"/>
          <w:sz w:val="28"/>
          <w:szCs w:val="28"/>
        </w:rPr>
        <w:t xml:space="preserve">рассмотрено, разъяснено – </w:t>
      </w:r>
      <w:r w:rsidR="00B0126F">
        <w:rPr>
          <w:rFonts w:ascii="Times New Roman" w:hAnsi="Times New Roman" w:cs="Times New Roman"/>
          <w:sz w:val="28"/>
          <w:szCs w:val="28"/>
        </w:rPr>
        <w:t>198</w:t>
      </w:r>
      <w:r w:rsidRPr="00F73577">
        <w:rPr>
          <w:rFonts w:ascii="Times New Roman" w:hAnsi="Times New Roman" w:cs="Times New Roman"/>
          <w:sz w:val="28"/>
          <w:szCs w:val="28"/>
        </w:rPr>
        <w:t xml:space="preserve"> (</w:t>
      </w:r>
      <w:r w:rsidR="00384BE1">
        <w:rPr>
          <w:rFonts w:ascii="Times New Roman" w:hAnsi="Times New Roman" w:cs="Times New Roman"/>
          <w:sz w:val="28"/>
          <w:szCs w:val="28"/>
        </w:rPr>
        <w:t>56,41</w:t>
      </w:r>
      <w:r w:rsidRPr="00F73577">
        <w:rPr>
          <w:rFonts w:ascii="Times New Roman" w:hAnsi="Times New Roman" w:cs="Times New Roman"/>
          <w:sz w:val="28"/>
          <w:szCs w:val="28"/>
        </w:rPr>
        <w:t xml:space="preserve"> % от общего количества), (АППГ: </w:t>
      </w:r>
      <w:r w:rsidR="00B0126F">
        <w:rPr>
          <w:rFonts w:ascii="Times New Roman" w:hAnsi="Times New Roman" w:cs="Times New Roman"/>
          <w:sz w:val="28"/>
          <w:szCs w:val="28"/>
        </w:rPr>
        <w:t>76</w:t>
      </w:r>
      <w:r w:rsidRPr="00F73577">
        <w:rPr>
          <w:rFonts w:ascii="Times New Roman" w:hAnsi="Times New Roman" w:cs="Times New Roman"/>
          <w:sz w:val="28"/>
          <w:szCs w:val="28"/>
        </w:rPr>
        <w:t xml:space="preserve">), (увеличение на </w:t>
      </w:r>
      <w:r w:rsidR="00BC62A6">
        <w:rPr>
          <w:rFonts w:ascii="Times New Roman" w:hAnsi="Times New Roman" w:cs="Times New Roman"/>
          <w:sz w:val="28"/>
          <w:szCs w:val="28"/>
        </w:rPr>
        <w:t>160,52</w:t>
      </w:r>
      <w:r w:rsidRPr="00F73577">
        <w:rPr>
          <w:rFonts w:ascii="Times New Roman" w:hAnsi="Times New Roman" w:cs="Times New Roman"/>
          <w:sz w:val="28"/>
          <w:szCs w:val="28"/>
        </w:rPr>
        <w:t xml:space="preserve"> %);</w:t>
      </w:r>
    </w:p>
    <w:p w:rsidR="001F40DF" w:rsidRDefault="001F40DF" w:rsidP="00F735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73577">
        <w:rPr>
          <w:rFonts w:ascii="Times New Roman" w:hAnsi="Times New Roman" w:cs="Times New Roman"/>
          <w:sz w:val="28"/>
          <w:szCs w:val="28"/>
        </w:rPr>
        <w:t xml:space="preserve">рассмотрено,  поддержано – </w:t>
      </w:r>
      <w:r w:rsidR="00B0126F">
        <w:rPr>
          <w:rFonts w:ascii="Times New Roman" w:hAnsi="Times New Roman" w:cs="Times New Roman"/>
          <w:sz w:val="28"/>
          <w:szCs w:val="28"/>
        </w:rPr>
        <w:t>1</w:t>
      </w:r>
      <w:r w:rsidRPr="00F73577">
        <w:rPr>
          <w:rFonts w:ascii="Times New Roman" w:hAnsi="Times New Roman" w:cs="Times New Roman"/>
          <w:sz w:val="28"/>
          <w:szCs w:val="28"/>
        </w:rPr>
        <w:t>2 (</w:t>
      </w:r>
      <w:r w:rsidR="00FC75A5">
        <w:rPr>
          <w:rFonts w:ascii="Times New Roman" w:hAnsi="Times New Roman" w:cs="Times New Roman"/>
          <w:sz w:val="28"/>
          <w:szCs w:val="28"/>
        </w:rPr>
        <w:t>3</w:t>
      </w:r>
      <w:r w:rsidRPr="00F73577">
        <w:rPr>
          <w:rFonts w:ascii="Times New Roman" w:hAnsi="Times New Roman" w:cs="Times New Roman"/>
          <w:sz w:val="28"/>
          <w:szCs w:val="28"/>
        </w:rPr>
        <w:t>,</w:t>
      </w:r>
      <w:r w:rsidR="00FE4EA6">
        <w:rPr>
          <w:rFonts w:ascii="Times New Roman" w:hAnsi="Times New Roman" w:cs="Times New Roman"/>
          <w:sz w:val="28"/>
          <w:szCs w:val="28"/>
        </w:rPr>
        <w:t>42</w:t>
      </w:r>
      <w:r w:rsidRPr="00F73577">
        <w:rPr>
          <w:rFonts w:ascii="Times New Roman" w:hAnsi="Times New Roman" w:cs="Times New Roman"/>
          <w:sz w:val="28"/>
          <w:szCs w:val="28"/>
        </w:rPr>
        <w:t xml:space="preserve"> % от общего количества), (АППГ: </w:t>
      </w:r>
      <w:r w:rsidR="00B0126F">
        <w:rPr>
          <w:rFonts w:ascii="Times New Roman" w:hAnsi="Times New Roman" w:cs="Times New Roman"/>
          <w:sz w:val="28"/>
          <w:szCs w:val="28"/>
        </w:rPr>
        <w:t>20</w:t>
      </w:r>
      <w:r w:rsidRPr="00F73577">
        <w:rPr>
          <w:rFonts w:ascii="Times New Roman" w:hAnsi="Times New Roman" w:cs="Times New Roman"/>
          <w:sz w:val="28"/>
          <w:szCs w:val="28"/>
        </w:rPr>
        <w:t xml:space="preserve">), (уменьшение на </w:t>
      </w:r>
      <w:r w:rsidR="006400BC">
        <w:rPr>
          <w:rFonts w:ascii="Times New Roman" w:hAnsi="Times New Roman" w:cs="Times New Roman"/>
          <w:sz w:val="28"/>
          <w:szCs w:val="28"/>
        </w:rPr>
        <w:t>40</w:t>
      </w:r>
      <w:r w:rsidRPr="00F73577">
        <w:rPr>
          <w:rFonts w:ascii="Times New Roman" w:hAnsi="Times New Roman" w:cs="Times New Roman"/>
          <w:sz w:val="28"/>
          <w:szCs w:val="28"/>
        </w:rPr>
        <w:t xml:space="preserve"> %);</w:t>
      </w:r>
    </w:p>
    <w:p w:rsidR="00B0126F" w:rsidRPr="00F73577" w:rsidRDefault="00B0126F" w:rsidP="00B012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73577">
        <w:rPr>
          <w:rFonts w:ascii="Times New Roman" w:hAnsi="Times New Roman" w:cs="Times New Roman"/>
          <w:sz w:val="28"/>
          <w:szCs w:val="28"/>
        </w:rPr>
        <w:t xml:space="preserve">рассмотрено,  </w:t>
      </w:r>
      <w:r>
        <w:rPr>
          <w:rFonts w:ascii="Times New Roman" w:hAnsi="Times New Roman" w:cs="Times New Roman"/>
          <w:sz w:val="28"/>
          <w:szCs w:val="28"/>
        </w:rPr>
        <w:t xml:space="preserve">не </w:t>
      </w:r>
      <w:r w:rsidRPr="00F73577">
        <w:rPr>
          <w:rFonts w:ascii="Times New Roman" w:hAnsi="Times New Roman" w:cs="Times New Roman"/>
          <w:sz w:val="28"/>
          <w:szCs w:val="28"/>
        </w:rPr>
        <w:t xml:space="preserve">поддержано – </w:t>
      </w:r>
      <w:r w:rsidR="0022441A">
        <w:rPr>
          <w:rFonts w:ascii="Times New Roman" w:hAnsi="Times New Roman" w:cs="Times New Roman"/>
          <w:sz w:val="28"/>
          <w:szCs w:val="28"/>
        </w:rPr>
        <w:t>5</w:t>
      </w:r>
      <w:r w:rsidRPr="00F73577">
        <w:rPr>
          <w:rFonts w:ascii="Times New Roman" w:hAnsi="Times New Roman" w:cs="Times New Roman"/>
          <w:sz w:val="28"/>
          <w:szCs w:val="28"/>
        </w:rPr>
        <w:t xml:space="preserve"> (1,</w:t>
      </w:r>
      <w:r w:rsidR="006400BC">
        <w:rPr>
          <w:rFonts w:ascii="Times New Roman" w:hAnsi="Times New Roman" w:cs="Times New Roman"/>
          <w:sz w:val="28"/>
          <w:szCs w:val="28"/>
        </w:rPr>
        <w:t>4</w:t>
      </w:r>
      <w:r w:rsidRPr="00F73577">
        <w:rPr>
          <w:rFonts w:ascii="Times New Roman" w:hAnsi="Times New Roman" w:cs="Times New Roman"/>
          <w:sz w:val="28"/>
          <w:szCs w:val="28"/>
        </w:rPr>
        <w:t xml:space="preserve">2 % от общего количества), (АППГ: </w:t>
      </w:r>
      <w:r w:rsidR="0022441A">
        <w:rPr>
          <w:rFonts w:ascii="Times New Roman" w:hAnsi="Times New Roman" w:cs="Times New Roman"/>
          <w:sz w:val="28"/>
          <w:szCs w:val="28"/>
        </w:rPr>
        <w:t>1</w:t>
      </w:r>
      <w:r w:rsidR="00811191">
        <w:rPr>
          <w:rFonts w:ascii="Times New Roman" w:hAnsi="Times New Roman" w:cs="Times New Roman"/>
          <w:sz w:val="28"/>
          <w:szCs w:val="28"/>
        </w:rPr>
        <w:t>)</w:t>
      </w:r>
      <w:r w:rsidRPr="00F73577">
        <w:rPr>
          <w:rFonts w:ascii="Times New Roman" w:hAnsi="Times New Roman" w:cs="Times New Roman"/>
          <w:sz w:val="28"/>
          <w:szCs w:val="28"/>
        </w:rPr>
        <w:t>;</w:t>
      </w:r>
    </w:p>
    <w:p w:rsidR="001F40DF" w:rsidRDefault="001F40DF" w:rsidP="00F735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73577">
        <w:rPr>
          <w:rFonts w:ascii="Times New Roman" w:hAnsi="Times New Roman" w:cs="Times New Roman"/>
          <w:sz w:val="28"/>
          <w:szCs w:val="28"/>
        </w:rPr>
        <w:t xml:space="preserve">оставлено без ответа – </w:t>
      </w:r>
      <w:r w:rsidR="00B0126F">
        <w:rPr>
          <w:rFonts w:ascii="Times New Roman" w:hAnsi="Times New Roman" w:cs="Times New Roman"/>
          <w:sz w:val="28"/>
          <w:szCs w:val="28"/>
        </w:rPr>
        <w:t>11</w:t>
      </w:r>
      <w:r w:rsidR="006400BC">
        <w:rPr>
          <w:rFonts w:ascii="Times New Roman" w:hAnsi="Times New Roman" w:cs="Times New Roman"/>
          <w:sz w:val="28"/>
          <w:szCs w:val="28"/>
        </w:rPr>
        <w:t xml:space="preserve"> (3,13</w:t>
      </w:r>
      <w:r w:rsidRPr="00F73577">
        <w:rPr>
          <w:rFonts w:ascii="Times New Roman" w:hAnsi="Times New Roman" w:cs="Times New Roman"/>
          <w:sz w:val="28"/>
          <w:szCs w:val="28"/>
        </w:rPr>
        <w:t>%</w:t>
      </w:r>
      <w:r w:rsidRPr="00F73577">
        <w:rPr>
          <w:rFonts w:ascii="Times New Roman" w:hAnsi="Times New Roman" w:cs="Times New Roman"/>
        </w:rPr>
        <w:t xml:space="preserve"> </w:t>
      </w:r>
      <w:r w:rsidRPr="00F73577">
        <w:rPr>
          <w:rFonts w:ascii="Times New Roman" w:hAnsi="Times New Roman" w:cs="Times New Roman"/>
          <w:sz w:val="28"/>
          <w:szCs w:val="28"/>
        </w:rPr>
        <w:t xml:space="preserve">от общего количества), </w:t>
      </w:r>
      <w:r w:rsidR="00D567F9">
        <w:rPr>
          <w:rFonts w:ascii="Times New Roman" w:hAnsi="Times New Roman" w:cs="Times New Roman"/>
          <w:sz w:val="28"/>
          <w:szCs w:val="28"/>
        </w:rPr>
        <w:t>(</w:t>
      </w:r>
      <w:r w:rsidRPr="00F73577">
        <w:rPr>
          <w:rFonts w:ascii="Times New Roman" w:hAnsi="Times New Roman" w:cs="Times New Roman"/>
          <w:sz w:val="28"/>
          <w:szCs w:val="28"/>
        </w:rPr>
        <w:t>АППГ</w:t>
      </w:r>
      <w:r w:rsidR="00D567F9">
        <w:rPr>
          <w:rFonts w:ascii="Times New Roman" w:hAnsi="Times New Roman" w:cs="Times New Roman"/>
          <w:sz w:val="28"/>
          <w:szCs w:val="28"/>
        </w:rPr>
        <w:t xml:space="preserve">: </w:t>
      </w:r>
      <w:r w:rsidR="00B0126F">
        <w:rPr>
          <w:rFonts w:ascii="Times New Roman" w:hAnsi="Times New Roman" w:cs="Times New Roman"/>
          <w:sz w:val="28"/>
          <w:szCs w:val="28"/>
        </w:rPr>
        <w:t>19</w:t>
      </w:r>
      <w:r w:rsidR="00D567F9">
        <w:rPr>
          <w:rFonts w:ascii="Times New Roman" w:hAnsi="Times New Roman" w:cs="Times New Roman"/>
          <w:sz w:val="28"/>
          <w:szCs w:val="28"/>
        </w:rPr>
        <w:t>), уменьшение на</w:t>
      </w:r>
      <w:r w:rsidRPr="00F73577">
        <w:rPr>
          <w:rFonts w:ascii="Times New Roman" w:hAnsi="Times New Roman" w:cs="Times New Roman"/>
          <w:sz w:val="28"/>
          <w:szCs w:val="28"/>
        </w:rPr>
        <w:t xml:space="preserve"> </w:t>
      </w:r>
      <w:r w:rsidR="00953237">
        <w:rPr>
          <w:rFonts w:ascii="Times New Roman" w:hAnsi="Times New Roman" w:cs="Times New Roman"/>
          <w:sz w:val="28"/>
          <w:szCs w:val="28"/>
        </w:rPr>
        <w:t>42,10</w:t>
      </w:r>
      <w:r w:rsidRPr="00F73577">
        <w:rPr>
          <w:rFonts w:ascii="Times New Roman" w:hAnsi="Times New Roman" w:cs="Times New Roman"/>
          <w:sz w:val="28"/>
          <w:szCs w:val="28"/>
        </w:rPr>
        <w:t>%</w:t>
      </w:r>
      <w:r w:rsidR="00442791">
        <w:rPr>
          <w:rFonts w:ascii="Times New Roman" w:hAnsi="Times New Roman" w:cs="Times New Roman"/>
          <w:sz w:val="28"/>
          <w:szCs w:val="28"/>
        </w:rPr>
        <w:t>)</w:t>
      </w:r>
      <w:r w:rsidR="003511FD">
        <w:rPr>
          <w:rFonts w:ascii="Times New Roman" w:hAnsi="Times New Roman" w:cs="Times New Roman"/>
          <w:sz w:val="28"/>
          <w:szCs w:val="28"/>
        </w:rPr>
        <w:t>;</w:t>
      </w:r>
    </w:p>
    <w:p w:rsidR="003511FD" w:rsidRDefault="003511FD" w:rsidP="00F735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рассмотрение продлено – 1</w:t>
      </w:r>
      <w:r w:rsidR="0081119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F1544">
        <w:rPr>
          <w:rFonts w:ascii="Times New Roman" w:hAnsi="Times New Roman" w:cs="Times New Roman"/>
          <w:sz w:val="28"/>
          <w:szCs w:val="28"/>
        </w:rPr>
        <w:t>(АППГ: 0);</w:t>
      </w:r>
    </w:p>
    <w:p w:rsidR="006F1544" w:rsidRPr="00F73577" w:rsidRDefault="006F1544" w:rsidP="00F735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находятся на рассмотрении – 40 (АППГ:39).</w:t>
      </w:r>
    </w:p>
    <w:p w:rsidR="001F40DF" w:rsidRPr="00F73577" w:rsidRDefault="001F40DF" w:rsidP="00F735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73577">
        <w:rPr>
          <w:rFonts w:ascii="Times New Roman" w:hAnsi="Times New Roman" w:cs="Times New Roman"/>
          <w:sz w:val="28"/>
          <w:szCs w:val="28"/>
        </w:rPr>
        <w:t>В соответствии со ст. 8 Федерального закона от 02 мая 2006 г. №59-ФЗ «О порядке рассмотрения обращений граждан Российской Федерации» 8 обращений, как содержащие вопросы, которые не входят в компетенцию Главного управления, перенаправлены по компетенции</w:t>
      </w:r>
      <w:r w:rsidR="00CC2F95">
        <w:rPr>
          <w:rFonts w:ascii="Times New Roman" w:hAnsi="Times New Roman" w:cs="Times New Roman"/>
          <w:sz w:val="28"/>
          <w:szCs w:val="28"/>
        </w:rPr>
        <w:t xml:space="preserve"> 17</w:t>
      </w:r>
      <w:r w:rsidRPr="00F73577">
        <w:rPr>
          <w:rFonts w:ascii="Times New Roman" w:hAnsi="Times New Roman" w:cs="Times New Roman"/>
          <w:sz w:val="28"/>
          <w:szCs w:val="28"/>
        </w:rPr>
        <w:t xml:space="preserve"> (АППГ</w:t>
      </w:r>
      <w:r w:rsidR="00811191">
        <w:rPr>
          <w:rFonts w:ascii="Times New Roman" w:hAnsi="Times New Roman" w:cs="Times New Roman"/>
          <w:sz w:val="28"/>
          <w:szCs w:val="28"/>
        </w:rPr>
        <w:t xml:space="preserve">: </w:t>
      </w:r>
      <w:r w:rsidR="00CC2F95">
        <w:rPr>
          <w:rFonts w:ascii="Times New Roman" w:hAnsi="Times New Roman" w:cs="Times New Roman"/>
          <w:sz w:val="28"/>
          <w:szCs w:val="28"/>
        </w:rPr>
        <w:t>2</w:t>
      </w:r>
      <w:r w:rsidRPr="00F73577">
        <w:rPr>
          <w:rFonts w:ascii="Times New Roman" w:hAnsi="Times New Roman" w:cs="Times New Roman"/>
          <w:sz w:val="28"/>
          <w:szCs w:val="28"/>
        </w:rPr>
        <w:t>1</w:t>
      </w:r>
      <w:r w:rsidR="00811191">
        <w:rPr>
          <w:rFonts w:ascii="Times New Roman" w:hAnsi="Times New Roman" w:cs="Times New Roman"/>
          <w:sz w:val="28"/>
          <w:szCs w:val="28"/>
        </w:rPr>
        <w:t>)</w:t>
      </w:r>
      <w:r w:rsidRPr="00F73577">
        <w:rPr>
          <w:rFonts w:ascii="Times New Roman" w:hAnsi="Times New Roman" w:cs="Times New Roman"/>
          <w:sz w:val="28"/>
          <w:szCs w:val="28"/>
        </w:rPr>
        <w:t xml:space="preserve">, уменьшение на </w:t>
      </w:r>
      <w:r w:rsidR="00953237">
        <w:rPr>
          <w:rFonts w:ascii="Times New Roman" w:hAnsi="Times New Roman" w:cs="Times New Roman"/>
          <w:sz w:val="28"/>
          <w:szCs w:val="28"/>
        </w:rPr>
        <w:t>19,04</w:t>
      </w:r>
      <w:r w:rsidRPr="00F73577">
        <w:rPr>
          <w:rFonts w:ascii="Times New Roman" w:hAnsi="Times New Roman" w:cs="Times New Roman"/>
          <w:sz w:val="28"/>
          <w:szCs w:val="28"/>
        </w:rPr>
        <w:t>%.</w:t>
      </w:r>
    </w:p>
    <w:p w:rsidR="001F40DF" w:rsidRPr="00F73577" w:rsidRDefault="001F40DF" w:rsidP="00F735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73577">
        <w:rPr>
          <w:rFonts w:ascii="Times New Roman" w:hAnsi="Times New Roman" w:cs="Times New Roman"/>
          <w:sz w:val="28"/>
          <w:szCs w:val="28"/>
        </w:rPr>
        <w:t xml:space="preserve">Количество коллективных обращений граждан – </w:t>
      </w:r>
      <w:r w:rsidR="00CC2F95">
        <w:rPr>
          <w:rFonts w:ascii="Times New Roman" w:hAnsi="Times New Roman" w:cs="Times New Roman"/>
          <w:sz w:val="28"/>
          <w:szCs w:val="28"/>
        </w:rPr>
        <w:t>15 (АППГ</w:t>
      </w:r>
      <w:r w:rsidR="00201EB2">
        <w:rPr>
          <w:rFonts w:ascii="Times New Roman" w:hAnsi="Times New Roman" w:cs="Times New Roman"/>
          <w:sz w:val="28"/>
          <w:szCs w:val="28"/>
        </w:rPr>
        <w:t xml:space="preserve">: </w:t>
      </w:r>
      <w:r w:rsidR="00CC2F95">
        <w:rPr>
          <w:rFonts w:ascii="Times New Roman" w:hAnsi="Times New Roman" w:cs="Times New Roman"/>
          <w:sz w:val="28"/>
          <w:szCs w:val="28"/>
        </w:rPr>
        <w:t>4</w:t>
      </w:r>
      <w:r w:rsidRPr="00F73577">
        <w:rPr>
          <w:rFonts w:ascii="Times New Roman" w:hAnsi="Times New Roman" w:cs="Times New Roman"/>
          <w:sz w:val="28"/>
          <w:szCs w:val="28"/>
        </w:rPr>
        <w:t>).</w:t>
      </w:r>
    </w:p>
    <w:p w:rsidR="00D90174" w:rsidRPr="00F73577" w:rsidRDefault="00D90174" w:rsidP="00F735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73577">
        <w:rPr>
          <w:rFonts w:ascii="Times New Roman" w:hAnsi="Times New Roman" w:cs="Times New Roman"/>
          <w:sz w:val="28"/>
          <w:szCs w:val="28"/>
        </w:rPr>
        <w:t xml:space="preserve">Обращений по фактам коррупции не поступало, о фактах противоправного поведения военнослужащих и сотрудников МЧС России – </w:t>
      </w:r>
      <w:r w:rsidR="00D443EC">
        <w:rPr>
          <w:rFonts w:ascii="Times New Roman" w:hAnsi="Times New Roman" w:cs="Times New Roman"/>
          <w:sz w:val="28"/>
          <w:szCs w:val="28"/>
        </w:rPr>
        <w:t>4</w:t>
      </w:r>
      <w:r w:rsidR="00201EB2">
        <w:rPr>
          <w:rFonts w:ascii="Times New Roman" w:hAnsi="Times New Roman" w:cs="Times New Roman"/>
          <w:sz w:val="28"/>
          <w:szCs w:val="28"/>
        </w:rPr>
        <w:t xml:space="preserve"> (АППГ: </w:t>
      </w:r>
      <w:r w:rsidR="00D443EC">
        <w:rPr>
          <w:rFonts w:ascii="Times New Roman" w:hAnsi="Times New Roman" w:cs="Times New Roman"/>
          <w:sz w:val="28"/>
          <w:szCs w:val="28"/>
        </w:rPr>
        <w:t>3</w:t>
      </w:r>
      <w:r w:rsidR="00201EB2">
        <w:rPr>
          <w:rFonts w:ascii="Times New Roman" w:hAnsi="Times New Roman" w:cs="Times New Roman"/>
          <w:sz w:val="28"/>
          <w:szCs w:val="28"/>
        </w:rPr>
        <w:t>)</w:t>
      </w:r>
      <w:r w:rsidRPr="00F73577">
        <w:rPr>
          <w:rFonts w:ascii="Times New Roman" w:hAnsi="Times New Roman" w:cs="Times New Roman"/>
          <w:sz w:val="28"/>
          <w:szCs w:val="28"/>
        </w:rPr>
        <w:t>. По поступившим обращениям проведены служебные проверки, информация не подтвердилась.</w:t>
      </w:r>
    </w:p>
    <w:p w:rsidR="00D90174" w:rsidRDefault="00D90174" w:rsidP="00F735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73577">
        <w:rPr>
          <w:rFonts w:ascii="Times New Roman" w:hAnsi="Times New Roman" w:cs="Times New Roman"/>
          <w:sz w:val="28"/>
          <w:szCs w:val="28"/>
        </w:rPr>
        <w:lastRenderedPageBreak/>
        <w:t>Основные темы, по которым обращались граждане:</w:t>
      </w:r>
    </w:p>
    <w:p w:rsidR="00D443EC" w:rsidRPr="003D7DDD" w:rsidRDefault="00D443EC" w:rsidP="00D443E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D7DDD">
        <w:rPr>
          <w:rFonts w:ascii="Times New Roman" w:hAnsi="Times New Roman" w:cs="Times New Roman"/>
          <w:sz w:val="28"/>
          <w:szCs w:val="28"/>
        </w:rPr>
        <w:t xml:space="preserve">законодательство РФ – 10 (2,8 % от общего количества), (АППГ: 0); </w:t>
      </w:r>
    </w:p>
    <w:p w:rsidR="00D443EC" w:rsidRPr="003D7DDD" w:rsidRDefault="00D443EC" w:rsidP="00D443E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D7DDD">
        <w:rPr>
          <w:rFonts w:ascii="Times New Roman" w:hAnsi="Times New Roman" w:cs="Times New Roman"/>
          <w:sz w:val="28"/>
          <w:szCs w:val="28"/>
        </w:rPr>
        <w:t>деятельность и принимаемые решения МЧС России – 9 (2,5</w:t>
      </w:r>
      <w:r w:rsidR="00201EB2">
        <w:rPr>
          <w:rFonts w:ascii="Times New Roman" w:hAnsi="Times New Roman" w:cs="Times New Roman"/>
          <w:sz w:val="28"/>
          <w:szCs w:val="28"/>
        </w:rPr>
        <w:t>6</w:t>
      </w:r>
      <w:r w:rsidRPr="003D7DDD">
        <w:rPr>
          <w:rFonts w:ascii="Times New Roman" w:hAnsi="Times New Roman" w:cs="Times New Roman"/>
          <w:sz w:val="28"/>
          <w:szCs w:val="28"/>
        </w:rPr>
        <w:t xml:space="preserve"> % от общего количества), (АППГ:3);</w:t>
      </w:r>
    </w:p>
    <w:p w:rsidR="00D443EC" w:rsidRPr="003D7DDD" w:rsidRDefault="00D443EC" w:rsidP="00D443E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D7DDD">
        <w:rPr>
          <w:rFonts w:ascii="Times New Roman" w:hAnsi="Times New Roman" w:cs="Times New Roman"/>
          <w:sz w:val="28"/>
          <w:szCs w:val="28"/>
        </w:rPr>
        <w:t>прохождение службы – 1 (0,2</w:t>
      </w:r>
      <w:r w:rsidR="001267C6">
        <w:rPr>
          <w:rFonts w:ascii="Times New Roman" w:hAnsi="Times New Roman" w:cs="Times New Roman"/>
          <w:sz w:val="28"/>
          <w:szCs w:val="28"/>
        </w:rPr>
        <w:t>8</w:t>
      </w:r>
      <w:r w:rsidRPr="003D7DDD">
        <w:rPr>
          <w:rFonts w:ascii="Times New Roman" w:hAnsi="Times New Roman" w:cs="Times New Roman"/>
          <w:sz w:val="28"/>
          <w:szCs w:val="28"/>
        </w:rPr>
        <w:t>% от общего количества), (АППГ:5);</w:t>
      </w:r>
    </w:p>
    <w:p w:rsidR="00D443EC" w:rsidRPr="003D7DDD" w:rsidRDefault="00D443EC" w:rsidP="00D443E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D7DDD">
        <w:rPr>
          <w:rFonts w:ascii="Times New Roman" w:hAnsi="Times New Roman" w:cs="Times New Roman"/>
          <w:sz w:val="28"/>
          <w:szCs w:val="28"/>
        </w:rPr>
        <w:t>трудовые отношения – 4 (1,1</w:t>
      </w:r>
      <w:r w:rsidR="001267C6">
        <w:rPr>
          <w:rFonts w:ascii="Times New Roman" w:hAnsi="Times New Roman" w:cs="Times New Roman"/>
          <w:sz w:val="28"/>
          <w:szCs w:val="28"/>
        </w:rPr>
        <w:t>3</w:t>
      </w:r>
      <w:r w:rsidRPr="003D7DDD">
        <w:rPr>
          <w:rFonts w:ascii="Times New Roman" w:hAnsi="Times New Roman" w:cs="Times New Roman"/>
          <w:sz w:val="28"/>
          <w:szCs w:val="28"/>
        </w:rPr>
        <w:t>% от общего количества), (АППГ:0);</w:t>
      </w:r>
    </w:p>
    <w:p w:rsidR="00D443EC" w:rsidRPr="003D7DDD" w:rsidRDefault="00D443EC" w:rsidP="00D443E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D7DDD">
        <w:rPr>
          <w:rFonts w:ascii="Times New Roman" w:hAnsi="Times New Roman" w:cs="Times New Roman"/>
          <w:sz w:val="28"/>
          <w:szCs w:val="28"/>
        </w:rPr>
        <w:t>противопожарная служба, соблюдение норм пожарной безопасности - 218 (62,1</w:t>
      </w:r>
      <w:r w:rsidR="001267C6">
        <w:rPr>
          <w:rFonts w:ascii="Times New Roman" w:hAnsi="Times New Roman" w:cs="Times New Roman"/>
          <w:sz w:val="28"/>
          <w:szCs w:val="28"/>
        </w:rPr>
        <w:t>0</w:t>
      </w:r>
      <w:r w:rsidRPr="003D7DDD">
        <w:rPr>
          <w:rFonts w:ascii="Times New Roman" w:hAnsi="Times New Roman" w:cs="Times New Roman"/>
          <w:sz w:val="28"/>
          <w:szCs w:val="28"/>
        </w:rPr>
        <w:t xml:space="preserve"> % от общего количества), (АППГ:233);</w:t>
      </w:r>
    </w:p>
    <w:p w:rsidR="00D443EC" w:rsidRPr="003D7DDD" w:rsidRDefault="00D443EC" w:rsidP="00D443E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D7DDD">
        <w:rPr>
          <w:rFonts w:ascii="Times New Roman" w:hAnsi="Times New Roman" w:cs="Times New Roman"/>
          <w:sz w:val="28"/>
          <w:szCs w:val="28"/>
        </w:rPr>
        <w:t>жилищные вопросы – 8 (2,2</w:t>
      </w:r>
      <w:r w:rsidR="001267C6">
        <w:rPr>
          <w:rFonts w:ascii="Times New Roman" w:hAnsi="Times New Roman" w:cs="Times New Roman"/>
          <w:sz w:val="28"/>
          <w:szCs w:val="28"/>
        </w:rPr>
        <w:t>7</w:t>
      </w:r>
      <w:r w:rsidRPr="003D7DDD">
        <w:rPr>
          <w:rFonts w:ascii="Times New Roman" w:hAnsi="Times New Roman" w:cs="Times New Roman"/>
          <w:sz w:val="28"/>
          <w:szCs w:val="28"/>
        </w:rPr>
        <w:t>% от общего количества), (АППГ: 4);</w:t>
      </w:r>
    </w:p>
    <w:p w:rsidR="00D443EC" w:rsidRPr="003D7DDD" w:rsidRDefault="00D443EC" w:rsidP="00D443E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D7DDD">
        <w:rPr>
          <w:rFonts w:ascii="Times New Roman" w:hAnsi="Times New Roman" w:cs="Times New Roman"/>
          <w:sz w:val="28"/>
          <w:szCs w:val="28"/>
        </w:rPr>
        <w:t>социальная сфера – 0 (АППГ:4);</w:t>
      </w:r>
    </w:p>
    <w:p w:rsidR="00D443EC" w:rsidRPr="003D7DDD" w:rsidRDefault="00D443EC" w:rsidP="00D443E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D7DDD">
        <w:rPr>
          <w:rFonts w:ascii="Times New Roman" w:hAnsi="Times New Roman" w:cs="Times New Roman"/>
          <w:sz w:val="28"/>
          <w:szCs w:val="28"/>
        </w:rPr>
        <w:t>образование – 1 (0,2</w:t>
      </w:r>
      <w:r w:rsidR="001267C6">
        <w:rPr>
          <w:rFonts w:ascii="Times New Roman" w:hAnsi="Times New Roman" w:cs="Times New Roman"/>
          <w:sz w:val="28"/>
          <w:szCs w:val="28"/>
        </w:rPr>
        <w:t>8</w:t>
      </w:r>
      <w:r w:rsidRPr="003D7DDD">
        <w:rPr>
          <w:rFonts w:ascii="Times New Roman" w:hAnsi="Times New Roman" w:cs="Times New Roman"/>
          <w:sz w:val="28"/>
          <w:szCs w:val="28"/>
        </w:rPr>
        <w:t>% от общего количества), (АППГ:0);</w:t>
      </w:r>
    </w:p>
    <w:p w:rsidR="00D443EC" w:rsidRPr="003D7DDD" w:rsidRDefault="00D443EC" w:rsidP="00D443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7DDD">
        <w:rPr>
          <w:rFonts w:ascii="Times New Roman" w:hAnsi="Times New Roman" w:cs="Times New Roman"/>
          <w:sz w:val="28"/>
          <w:szCs w:val="28"/>
        </w:rPr>
        <w:t>здравоохранение, физическая культура и спорт, туризм – 11 (3,1</w:t>
      </w:r>
      <w:r w:rsidR="001267C6">
        <w:rPr>
          <w:rFonts w:ascii="Times New Roman" w:hAnsi="Times New Roman" w:cs="Times New Roman"/>
          <w:sz w:val="28"/>
          <w:szCs w:val="28"/>
        </w:rPr>
        <w:t>3</w:t>
      </w:r>
      <w:r w:rsidRPr="003D7DDD">
        <w:rPr>
          <w:rFonts w:ascii="Times New Roman" w:hAnsi="Times New Roman" w:cs="Times New Roman"/>
          <w:sz w:val="28"/>
          <w:szCs w:val="28"/>
        </w:rPr>
        <w:t xml:space="preserve"> % от общего количества), (АППГ: 0);</w:t>
      </w:r>
    </w:p>
    <w:p w:rsidR="00D443EC" w:rsidRPr="003D7DDD" w:rsidRDefault="00D443EC" w:rsidP="00D443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7DDD">
        <w:rPr>
          <w:rFonts w:ascii="Times New Roman" w:hAnsi="Times New Roman" w:cs="Times New Roman"/>
          <w:sz w:val="28"/>
          <w:szCs w:val="28"/>
        </w:rPr>
        <w:t xml:space="preserve"> коммунальное хозяйство (благоустройство и ремонт подъездных дорог, содержание общего имущества) – 6 (1,7</w:t>
      </w:r>
      <w:r w:rsidR="006636EC">
        <w:rPr>
          <w:rFonts w:ascii="Times New Roman" w:hAnsi="Times New Roman" w:cs="Times New Roman"/>
          <w:sz w:val="28"/>
          <w:szCs w:val="28"/>
        </w:rPr>
        <w:t>0</w:t>
      </w:r>
      <w:r w:rsidRPr="003D7DDD">
        <w:rPr>
          <w:rFonts w:ascii="Times New Roman" w:hAnsi="Times New Roman" w:cs="Times New Roman"/>
          <w:sz w:val="28"/>
          <w:szCs w:val="28"/>
        </w:rPr>
        <w:t xml:space="preserve"> % от общего количества), (АППГ: 2);</w:t>
      </w:r>
    </w:p>
    <w:p w:rsidR="00D443EC" w:rsidRPr="003D7DDD" w:rsidRDefault="00D443EC" w:rsidP="00D443E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D7DDD">
        <w:rPr>
          <w:rFonts w:ascii="Times New Roman" w:hAnsi="Times New Roman" w:cs="Times New Roman"/>
          <w:sz w:val="28"/>
          <w:szCs w:val="28"/>
        </w:rPr>
        <w:t>государственная инспекция по маломерным судам (ГИМС) – 40 (11.3</w:t>
      </w:r>
      <w:r w:rsidR="006636EC">
        <w:rPr>
          <w:rFonts w:ascii="Times New Roman" w:hAnsi="Times New Roman" w:cs="Times New Roman"/>
          <w:sz w:val="28"/>
          <w:szCs w:val="28"/>
        </w:rPr>
        <w:t>9</w:t>
      </w:r>
      <w:r w:rsidRPr="003D7DDD">
        <w:rPr>
          <w:rFonts w:ascii="Times New Roman" w:hAnsi="Times New Roman" w:cs="Times New Roman"/>
          <w:sz w:val="28"/>
          <w:szCs w:val="28"/>
        </w:rPr>
        <w:t>% от общего количества), (АППГ:36);</w:t>
      </w:r>
    </w:p>
    <w:p w:rsidR="00D443EC" w:rsidRPr="003D7DDD" w:rsidRDefault="00D443EC" w:rsidP="00D443E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D7DDD">
        <w:rPr>
          <w:rFonts w:ascii="Times New Roman" w:hAnsi="Times New Roman" w:cs="Times New Roman"/>
          <w:sz w:val="28"/>
          <w:szCs w:val="28"/>
        </w:rPr>
        <w:t>предупреждение чрезвычайных ситуаций природного и техногенного характера, преодоление последствий- 22 (6,2</w:t>
      </w:r>
      <w:r w:rsidR="006636EC">
        <w:rPr>
          <w:rFonts w:ascii="Times New Roman" w:hAnsi="Times New Roman" w:cs="Times New Roman"/>
          <w:sz w:val="28"/>
          <w:szCs w:val="28"/>
        </w:rPr>
        <w:t>6</w:t>
      </w:r>
      <w:r w:rsidRPr="003D7DDD">
        <w:rPr>
          <w:rFonts w:ascii="Times New Roman" w:hAnsi="Times New Roman" w:cs="Times New Roman"/>
          <w:sz w:val="28"/>
          <w:szCs w:val="28"/>
        </w:rPr>
        <w:t xml:space="preserve"> % от общего количества), (АППГ:12);</w:t>
      </w:r>
    </w:p>
    <w:p w:rsidR="00D443EC" w:rsidRPr="003D7DDD" w:rsidRDefault="00D443EC" w:rsidP="00D443E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D7DDD">
        <w:rPr>
          <w:rFonts w:ascii="Times New Roman" w:hAnsi="Times New Roman" w:cs="Times New Roman"/>
          <w:sz w:val="28"/>
          <w:szCs w:val="28"/>
        </w:rPr>
        <w:t>вопросы гражданской обороны – 5 (1,4</w:t>
      </w:r>
      <w:r w:rsidR="006636EC">
        <w:rPr>
          <w:rFonts w:ascii="Times New Roman" w:hAnsi="Times New Roman" w:cs="Times New Roman"/>
          <w:sz w:val="28"/>
          <w:szCs w:val="28"/>
        </w:rPr>
        <w:t>2</w:t>
      </w:r>
      <w:r w:rsidRPr="003D7DDD">
        <w:rPr>
          <w:rFonts w:ascii="Times New Roman" w:hAnsi="Times New Roman" w:cs="Times New Roman"/>
          <w:sz w:val="28"/>
          <w:szCs w:val="28"/>
        </w:rPr>
        <w:t xml:space="preserve"> % от общего количества), (АППГ</w:t>
      </w:r>
      <w:r w:rsidR="006636EC">
        <w:rPr>
          <w:rFonts w:ascii="Times New Roman" w:hAnsi="Times New Roman" w:cs="Times New Roman"/>
          <w:sz w:val="28"/>
          <w:szCs w:val="28"/>
        </w:rPr>
        <w:t xml:space="preserve">: </w:t>
      </w:r>
      <w:r w:rsidRPr="003D7DDD">
        <w:rPr>
          <w:rFonts w:ascii="Times New Roman" w:hAnsi="Times New Roman" w:cs="Times New Roman"/>
          <w:sz w:val="28"/>
          <w:szCs w:val="28"/>
        </w:rPr>
        <w:t>9);</w:t>
      </w:r>
    </w:p>
    <w:p w:rsidR="00D443EC" w:rsidRPr="003D7DDD" w:rsidRDefault="00D443EC" w:rsidP="00D443E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D7DDD">
        <w:rPr>
          <w:rFonts w:ascii="Times New Roman" w:hAnsi="Times New Roman" w:cs="Times New Roman"/>
          <w:sz w:val="28"/>
          <w:szCs w:val="28"/>
        </w:rPr>
        <w:t>запрос архивных данных – 2 (0,5</w:t>
      </w:r>
      <w:r w:rsidR="006636EC">
        <w:rPr>
          <w:rFonts w:ascii="Times New Roman" w:hAnsi="Times New Roman" w:cs="Times New Roman"/>
          <w:sz w:val="28"/>
          <w:szCs w:val="28"/>
        </w:rPr>
        <w:t>6</w:t>
      </w:r>
      <w:r w:rsidRPr="003D7DDD">
        <w:rPr>
          <w:rFonts w:ascii="Times New Roman" w:hAnsi="Times New Roman" w:cs="Times New Roman"/>
          <w:sz w:val="28"/>
          <w:szCs w:val="28"/>
        </w:rPr>
        <w:t xml:space="preserve"> % от общего количества), (АППГ</w:t>
      </w:r>
      <w:r w:rsidR="00A01117">
        <w:rPr>
          <w:rFonts w:ascii="Times New Roman" w:hAnsi="Times New Roman" w:cs="Times New Roman"/>
          <w:sz w:val="28"/>
          <w:szCs w:val="28"/>
        </w:rPr>
        <w:t xml:space="preserve">: </w:t>
      </w:r>
      <w:r w:rsidRPr="003D7DDD">
        <w:rPr>
          <w:rFonts w:ascii="Times New Roman" w:hAnsi="Times New Roman" w:cs="Times New Roman"/>
          <w:sz w:val="28"/>
          <w:szCs w:val="28"/>
        </w:rPr>
        <w:t>2);</w:t>
      </w:r>
    </w:p>
    <w:p w:rsidR="00D443EC" w:rsidRPr="003D7DDD" w:rsidRDefault="00D443EC" w:rsidP="00D443E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D7DDD">
        <w:rPr>
          <w:rFonts w:ascii="Times New Roman" w:hAnsi="Times New Roman" w:cs="Times New Roman"/>
          <w:sz w:val="28"/>
          <w:szCs w:val="28"/>
        </w:rPr>
        <w:t>вопросы, связанные с рассмотрением обращений граждан должностными лицами – 13 (3,7</w:t>
      </w:r>
      <w:r w:rsidR="006636EC">
        <w:rPr>
          <w:rFonts w:ascii="Times New Roman" w:hAnsi="Times New Roman" w:cs="Times New Roman"/>
          <w:sz w:val="28"/>
          <w:szCs w:val="28"/>
        </w:rPr>
        <w:t>0</w:t>
      </w:r>
      <w:r w:rsidRPr="003D7DDD">
        <w:rPr>
          <w:rFonts w:ascii="Times New Roman" w:hAnsi="Times New Roman" w:cs="Times New Roman"/>
          <w:sz w:val="28"/>
          <w:szCs w:val="28"/>
        </w:rPr>
        <w:t xml:space="preserve"> %</w:t>
      </w:r>
      <w:r w:rsidRPr="003D7DDD">
        <w:rPr>
          <w:rFonts w:ascii="Times New Roman" w:hAnsi="Times New Roman" w:cs="Times New Roman"/>
        </w:rPr>
        <w:t xml:space="preserve"> </w:t>
      </w:r>
      <w:r w:rsidRPr="003D7DDD">
        <w:rPr>
          <w:rFonts w:ascii="Times New Roman" w:hAnsi="Times New Roman" w:cs="Times New Roman"/>
          <w:sz w:val="28"/>
          <w:szCs w:val="28"/>
        </w:rPr>
        <w:t>от общего количества), (АППГ</w:t>
      </w:r>
      <w:r w:rsidR="00A01117">
        <w:rPr>
          <w:rFonts w:ascii="Times New Roman" w:hAnsi="Times New Roman" w:cs="Times New Roman"/>
          <w:sz w:val="28"/>
          <w:szCs w:val="28"/>
        </w:rPr>
        <w:t xml:space="preserve">: </w:t>
      </w:r>
      <w:r w:rsidRPr="003D7DDD">
        <w:rPr>
          <w:rFonts w:ascii="Times New Roman" w:hAnsi="Times New Roman" w:cs="Times New Roman"/>
          <w:sz w:val="28"/>
          <w:szCs w:val="28"/>
        </w:rPr>
        <w:t>14).</w:t>
      </w:r>
    </w:p>
    <w:p w:rsidR="00AC7AA4" w:rsidRPr="003D7DDD" w:rsidRDefault="00AC7AA4" w:rsidP="00AC7AA4">
      <w:pPr>
        <w:tabs>
          <w:tab w:val="left" w:pos="2554"/>
        </w:tabs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3D7DDD">
        <w:rPr>
          <w:rFonts w:ascii="Times New Roman" w:hAnsi="Times New Roman" w:cs="Times New Roman"/>
          <w:sz w:val="28"/>
          <w:szCs w:val="28"/>
        </w:rPr>
        <w:t>По тематике наибольшее количество обращений граждан поступило по вопросу «Противопожарная служба, соблюдение норм противопожарной безопасности»</w:t>
      </w:r>
      <w:r w:rsidR="00A01117">
        <w:rPr>
          <w:rFonts w:ascii="Times New Roman" w:hAnsi="Times New Roman" w:cs="Times New Roman"/>
          <w:sz w:val="28"/>
          <w:szCs w:val="28"/>
        </w:rPr>
        <w:t>. В</w:t>
      </w:r>
      <w:bookmarkStart w:id="0" w:name="_GoBack"/>
      <w:bookmarkEnd w:id="0"/>
      <w:r w:rsidRPr="003D7DDD">
        <w:rPr>
          <w:rFonts w:ascii="Times New Roman" w:hAnsi="Times New Roman" w:cs="Times New Roman"/>
          <w:sz w:val="28"/>
          <w:szCs w:val="28"/>
        </w:rPr>
        <w:t xml:space="preserve"> отчетном периоде наблюдается снижение обращений по данному вопросу по сравнению с аналогичным периодом прошлого года. Наиболее часто затрагиваются вопросы нарушения требований пожарной безопасности в местах общего пользования многоквартирных жилых домов, в нежилых строениях, на придомовых территориях,  содержание проездов и подъездов к многоквартирным жилым домам. По всем обращениям проводятся проверки с выездом на место, в случае подтверждения фактов, указанных в обращении, выносится предостережение о недопустимости нарушения обязательных требований пожарной безопасности и предлагается принять меры по их соблюдению. </w:t>
      </w:r>
    </w:p>
    <w:p w:rsidR="00AC7AA4" w:rsidRPr="003D7DDD" w:rsidRDefault="00AC7AA4" w:rsidP="00AC7AA4">
      <w:pPr>
        <w:tabs>
          <w:tab w:val="left" w:pos="2554"/>
        </w:tabs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3D7DDD">
        <w:rPr>
          <w:rFonts w:ascii="Times New Roman" w:hAnsi="Times New Roman" w:cs="Times New Roman"/>
          <w:sz w:val="28"/>
          <w:szCs w:val="28"/>
        </w:rPr>
        <w:t>Также увеличилось количество запросов в Государственную инспекцию по маломерным судам. Граждане все чаще запрашивают информацию о зарегистрированных маломерных судах.</w:t>
      </w:r>
    </w:p>
    <w:p w:rsidR="00AC7AA4" w:rsidRPr="003D7DDD" w:rsidRDefault="00AC7AA4" w:rsidP="00AC7A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D7DDD">
        <w:rPr>
          <w:rFonts w:ascii="Times New Roman" w:hAnsi="Times New Roman" w:cs="Times New Roman"/>
          <w:sz w:val="28"/>
          <w:szCs w:val="28"/>
        </w:rPr>
        <w:t xml:space="preserve">Увеличение обращений по вопросам предупреждения чрезвычайных ситуаций природного и техногенного характера, преодоления последствий связано  с тем, что граждане были обеспокоены ситуацией, вызванной последствиями штормов, сильных ветров на территории области (смс-рассылки, упавшие деревья, подтопление земельного участка, запросы о </w:t>
      </w:r>
      <w:r w:rsidRPr="003D7DDD">
        <w:rPr>
          <w:rFonts w:ascii="Times New Roman" w:hAnsi="Times New Roman" w:cs="Times New Roman"/>
          <w:sz w:val="28"/>
          <w:szCs w:val="28"/>
        </w:rPr>
        <w:lastRenderedPageBreak/>
        <w:t>введении чрезвычайной ситуации, режима повышенной готовности в связи со штормовыми предупреждениями на территории муниципальных образований, вопросы, связанные с эвакуацией населения области).</w:t>
      </w:r>
      <w:proofErr w:type="gramEnd"/>
    </w:p>
    <w:p w:rsidR="00AC7AA4" w:rsidRPr="003D7DDD" w:rsidRDefault="00AC7AA4" w:rsidP="00AC7AA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D7DDD">
        <w:rPr>
          <w:rFonts w:ascii="Times New Roman" w:hAnsi="Times New Roman" w:cs="Times New Roman"/>
          <w:sz w:val="28"/>
          <w:szCs w:val="28"/>
        </w:rPr>
        <w:t xml:space="preserve">Актуальными также остаются вопросы обеспечения сотрудников жильем, вопросы прохождения службы, разъяснения законодательства РФ. </w:t>
      </w:r>
    </w:p>
    <w:p w:rsidR="002221B7" w:rsidRDefault="00473705" w:rsidP="00F7357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D7DDD">
        <w:rPr>
          <w:rFonts w:ascii="Times New Roman" w:hAnsi="Times New Roman" w:cs="Times New Roman"/>
          <w:sz w:val="28"/>
          <w:szCs w:val="28"/>
        </w:rPr>
        <w:t xml:space="preserve">Личный прием граждан в Главном управлении проводится </w:t>
      </w:r>
      <w:r w:rsidRPr="004F558D">
        <w:rPr>
          <w:rFonts w:ascii="Times New Roman" w:hAnsi="Times New Roman" w:cs="Times New Roman"/>
          <w:sz w:val="28"/>
          <w:szCs w:val="28"/>
        </w:rPr>
        <w:t xml:space="preserve">должностными лицами в соответствии с ФЗ от 02.05. 2006 г. №59-ФЗ «О порядке рассмотрения обращений граждан Российской Федерации», </w:t>
      </w:r>
      <w:r w:rsidR="00F73577" w:rsidRPr="009732A1">
        <w:rPr>
          <w:rFonts w:ascii="Times New Roman" w:hAnsi="Times New Roman" w:cs="Times New Roman"/>
          <w:sz w:val="28"/>
          <w:szCs w:val="28"/>
        </w:rPr>
        <w:t>приказом МЧС России от 29.12.2021 № 933 «Об организации работы по рассмотрению обращений граждан в системе Министерства Российской Федерации по делам гражданской обороны, чрезвычайным ситуациям и ликвидации последствий стихийных бедствий»</w:t>
      </w:r>
      <w:r w:rsidRPr="004F558D">
        <w:rPr>
          <w:rFonts w:ascii="Times New Roman" w:hAnsi="Times New Roman" w:cs="Times New Roman"/>
          <w:sz w:val="28"/>
          <w:szCs w:val="28"/>
        </w:rPr>
        <w:t>, приказом Главного управления МЧС России по</w:t>
      </w:r>
      <w:proofErr w:type="gramEnd"/>
      <w:r w:rsidRPr="004F558D">
        <w:rPr>
          <w:rFonts w:ascii="Times New Roman" w:hAnsi="Times New Roman" w:cs="Times New Roman"/>
          <w:sz w:val="28"/>
          <w:szCs w:val="28"/>
        </w:rPr>
        <w:t xml:space="preserve"> Калининградской области от </w:t>
      </w:r>
      <w:r w:rsidR="00F73577">
        <w:rPr>
          <w:rFonts w:ascii="Times New Roman" w:hAnsi="Times New Roman" w:cs="Times New Roman"/>
          <w:sz w:val="28"/>
          <w:szCs w:val="28"/>
        </w:rPr>
        <w:t>28.01.2022</w:t>
      </w:r>
      <w:r w:rsidR="00CF6308">
        <w:rPr>
          <w:rFonts w:ascii="Times New Roman" w:hAnsi="Times New Roman" w:cs="Times New Roman"/>
          <w:sz w:val="28"/>
          <w:szCs w:val="28"/>
        </w:rPr>
        <w:t xml:space="preserve"> </w:t>
      </w:r>
      <w:r w:rsidRPr="004F558D">
        <w:rPr>
          <w:rFonts w:ascii="Times New Roman" w:hAnsi="Times New Roman" w:cs="Times New Roman"/>
          <w:sz w:val="28"/>
          <w:szCs w:val="28"/>
        </w:rPr>
        <w:t xml:space="preserve">№ </w:t>
      </w:r>
      <w:r w:rsidR="00F73577">
        <w:rPr>
          <w:rFonts w:ascii="Times New Roman" w:hAnsi="Times New Roman" w:cs="Times New Roman"/>
          <w:sz w:val="28"/>
          <w:szCs w:val="28"/>
        </w:rPr>
        <w:t>31</w:t>
      </w:r>
      <w:r w:rsidRPr="004F558D">
        <w:rPr>
          <w:rFonts w:ascii="Times New Roman" w:hAnsi="Times New Roman" w:cs="Times New Roman"/>
          <w:sz w:val="28"/>
          <w:szCs w:val="28"/>
        </w:rPr>
        <w:t xml:space="preserve"> «Об организа</w:t>
      </w:r>
      <w:r w:rsidR="00F73577">
        <w:rPr>
          <w:rFonts w:ascii="Times New Roman" w:hAnsi="Times New Roman" w:cs="Times New Roman"/>
          <w:sz w:val="28"/>
          <w:szCs w:val="28"/>
        </w:rPr>
        <w:t>ции повседневной деятельности Главного управления</w:t>
      </w:r>
      <w:r w:rsidRPr="004F558D">
        <w:rPr>
          <w:rFonts w:ascii="Times New Roman" w:hAnsi="Times New Roman" w:cs="Times New Roman"/>
          <w:sz w:val="28"/>
          <w:szCs w:val="28"/>
        </w:rPr>
        <w:t xml:space="preserve"> МЧС России по Калининградской области в 202</w:t>
      </w:r>
      <w:r w:rsidR="00F73577">
        <w:rPr>
          <w:rFonts w:ascii="Times New Roman" w:hAnsi="Times New Roman" w:cs="Times New Roman"/>
          <w:sz w:val="28"/>
          <w:szCs w:val="28"/>
        </w:rPr>
        <w:t>2</w:t>
      </w:r>
      <w:r w:rsidRPr="004F558D">
        <w:rPr>
          <w:rFonts w:ascii="Times New Roman" w:hAnsi="Times New Roman" w:cs="Times New Roman"/>
          <w:sz w:val="28"/>
          <w:szCs w:val="28"/>
        </w:rPr>
        <w:t xml:space="preserve"> году</w:t>
      </w:r>
      <w:r w:rsidR="00F73577">
        <w:rPr>
          <w:rFonts w:ascii="Times New Roman" w:hAnsi="Times New Roman" w:cs="Times New Roman"/>
          <w:sz w:val="28"/>
          <w:szCs w:val="28"/>
        </w:rPr>
        <w:t>»</w:t>
      </w:r>
      <w:r w:rsidRPr="004F558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17FFA" w:rsidRDefault="00717FFA" w:rsidP="00F7357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17FFA" w:rsidRPr="006972D2" w:rsidRDefault="00717FFA" w:rsidP="00F73577">
      <w:pPr>
        <w:spacing w:after="0"/>
        <w:ind w:firstLine="851"/>
        <w:jc w:val="both"/>
        <w:rPr>
          <w:color w:val="FF0000"/>
        </w:rPr>
      </w:pPr>
    </w:p>
    <w:sectPr w:rsidR="00717FFA" w:rsidRPr="006972D2" w:rsidSect="006636EC">
      <w:pgSz w:w="11906" w:h="16838"/>
      <w:pgMar w:top="1134" w:right="99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7EE"/>
    <w:rsid w:val="000306E5"/>
    <w:rsid w:val="000516ED"/>
    <w:rsid w:val="00091FFC"/>
    <w:rsid w:val="000D7344"/>
    <w:rsid w:val="00105C3A"/>
    <w:rsid w:val="001267C6"/>
    <w:rsid w:val="00196DDF"/>
    <w:rsid w:val="001A39DD"/>
    <w:rsid w:val="001B49B9"/>
    <w:rsid w:val="001C312E"/>
    <w:rsid w:val="001F40DF"/>
    <w:rsid w:val="00201EB2"/>
    <w:rsid w:val="002221B7"/>
    <w:rsid w:val="0022441A"/>
    <w:rsid w:val="00271DA0"/>
    <w:rsid w:val="002D2194"/>
    <w:rsid w:val="003511FD"/>
    <w:rsid w:val="0035161C"/>
    <w:rsid w:val="003827EE"/>
    <w:rsid w:val="00384BE1"/>
    <w:rsid w:val="003D7DDD"/>
    <w:rsid w:val="00432909"/>
    <w:rsid w:val="00442791"/>
    <w:rsid w:val="00473705"/>
    <w:rsid w:val="004D569E"/>
    <w:rsid w:val="004D6C0D"/>
    <w:rsid w:val="004E2464"/>
    <w:rsid w:val="00555934"/>
    <w:rsid w:val="005610EA"/>
    <w:rsid w:val="005B173B"/>
    <w:rsid w:val="006400BC"/>
    <w:rsid w:val="006636EC"/>
    <w:rsid w:val="00666C17"/>
    <w:rsid w:val="006972D2"/>
    <w:rsid w:val="006D0B5A"/>
    <w:rsid w:val="006F1544"/>
    <w:rsid w:val="00717FFA"/>
    <w:rsid w:val="007B1D2B"/>
    <w:rsid w:val="00811191"/>
    <w:rsid w:val="008D6766"/>
    <w:rsid w:val="009341CA"/>
    <w:rsid w:val="0093720F"/>
    <w:rsid w:val="00953237"/>
    <w:rsid w:val="009732A1"/>
    <w:rsid w:val="00A01117"/>
    <w:rsid w:val="00A3372E"/>
    <w:rsid w:val="00A56EB3"/>
    <w:rsid w:val="00A617B5"/>
    <w:rsid w:val="00A9215C"/>
    <w:rsid w:val="00A93BCD"/>
    <w:rsid w:val="00AC7AA4"/>
    <w:rsid w:val="00B0126F"/>
    <w:rsid w:val="00BC62A6"/>
    <w:rsid w:val="00C42CE3"/>
    <w:rsid w:val="00C46006"/>
    <w:rsid w:val="00CC2F95"/>
    <w:rsid w:val="00CF6308"/>
    <w:rsid w:val="00D00DE4"/>
    <w:rsid w:val="00D34D45"/>
    <w:rsid w:val="00D443EC"/>
    <w:rsid w:val="00D567F9"/>
    <w:rsid w:val="00D90174"/>
    <w:rsid w:val="00DB0624"/>
    <w:rsid w:val="00DC6C89"/>
    <w:rsid w:val="00E004F7"/>
    <w:rsid w:val="00E01AE9"/>
    <w:rsid w:val="00E34121"/>
    <w:rsid w:val="00E37F41"/>
    <w:rsid w:val="00ED745D"/>
    <w:rsid w:val="00F52D5C"/>
    <w:rsid w:val="00F73577"/>
    <w:rsid w:val="00FC75A5"/>
    <w:rsid w:val="00FE4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7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7F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7F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7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7F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7F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6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321</TotalTime>
  <Pages>3</Pages>
  <Words>884</Words>
  <Characters>5043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11</cp:revision>
  <cp:lastPrinted>2022-07-06T14:01:00Z</cp:lastPrinted>
  <dcterms:created xsi:type="dcterms:W3CDTF">2021-04-19T11:52:00Z</dcterms:created>
  <dcterms:modified xsi:type="dcterms:W3CDTF">2022-07-07T08:29:00Z</dcterms:modified>
</cp:coreProperties>
</file>