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B2" w:rsidRPr="00C35247" w:rsidRDefault="00C35247" w:rsidP="00C35247">
      <w:pPr>
        <w:jc w:val="both"/>
        <w:rPr>
          <w:rFonts w:ascii="Times New Roman" w:hAnsi="Times New Roman" w:cs="Times New Roman"/>
          <w:sz w:val="28"/>
          <w:szCs w:val="28"/>
        </w:rPr>
      </w:pPr>
      <w:r w:rsidRPr="00C35247">
        <w:rPr>
          <w:rFonts w:ascii="Times New Roman" w:hAnsi="Times New Roman" w:cs="Times New Roman"/>
          <w:bCs/>
          <w:sz w:val="28"/>
          <w:szCs w:val="28"/>
        </w:rPr>
        <w:t xml:space="preserve">ВНИМАНИЕ! В настоящее время на сайте  </w:t>
      </w:r>
      <w:hyperlink r:id="rId4" w:history="1">
        <w:proofErr w:type="spellStart"/>
        <w:r w:rsidRPr="00C35247">
          <w:rPr>
            <w:rStyle w:val="a3"/>
            <w:rFonts w:ascii="Times New Roman" w:hAnsi="Times New Roman" w:cs="Times New Roman"/>
            <w:bCs/>
            <w:sz w:val="28"/>
            <w:szCs w:val="28"/>
          </w:rPr>
          <w:t>digital.mchs.gov.ru</w:t>
        </w:r>
        <w:proofErr w:type="spellEnd"/>
      </w:hyperlink>
      <w:r w:rsidRPr="00C35247">
        <w:rPr>
          <w:rFonts w:ascii="Times New Roman" w:hAnsi="Times New Roman" w:cs="Times New Roman"/>
          <w:bCs/>
          <w:sz w:val="28"/>
          <w:szCs w:val="28"/>
        </w:rPr>
        <w:t xml:space="preserve">  размещен  реестр деклараций МЧС России в области пожарной безопасности. Зарегистрированные декларации пожарной безопасности отображаются на сайте в автоматическом режиме.</w:t>
      </w:r>
    </w:p>
    <w:sectPr w:rsidR="00525DB2" w:rsidRPr="00C3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35247"/>
    <w:rsid w:val="00525DB2"/>
    <w:rsid w:val="00C3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>MultiDVD Team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2022-10-18T09:48:00Z</dcterms:created>
  <dcterms:modified xsi:type="dcterms:W3CDTF">2022-10-18T09:55:00Z</dcterms:modified>
</cp:coreProperties>
</file>