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66" w:rsidRPr="00A56666" w:rsidRDefault="00A56666" w:rsidP="00A566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66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Уведомление о начале (окончании) выполнения работ</w:t>
      </w:r>
    </w:p>
    <w:p w:rsidR="00A56666" w:rsidRPr="00A56666" w:rsidRDefault="00A56666" w:rsidP="00A56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Перейти на Портал государственных услуг РФ для подачи уведомления по Монтажу, техническому обслуживанию и ремонту средств обеспечения пожарной безопасности зданий и сооружений»" w:history="1">
        <w:r w:rsidRPr="00A56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Перейти на Портал государственных услуг РФ для подачи уведомления по Монтажу, техническому обслуживанию и ремонту средств обеспечения пожарной безопасности зданий и сооружений»</w:t>
        </w:r>
      </w:hyperlink>
    </w:p>
    <w:p w:rsidR="00A56666" w:rsidRPr="00A56666" w:rsidRDefault="00A56666" w:rsidP="00A56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>С 01 марта 2022 года, в соответствии с п. 51 (1)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№ 1128 (далее - Положение №1128), лицензиат обязан не позднее 5 рабочих дней с момента подписания договора (контракта) на выполнение работ (оказание услуг), указанных</w:t>
      </w:r>
      <w:proofErr w:type="gramEnd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>в приложении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(функций)" </w:t>
      </w:r>
      <w:r w:rsidRPr="00A5666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56666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) лицензирующий орган. (https://www.gosuslugi.ru/609985/1/form). </w:t>
      </w:r>
      <w:proofErr w:type="gramEnd"/>
    </w:p>
    <w:p w:rsidR="00A56666" w:rsidRPr="00A56666" w:rsidRDefault="00A56666" w:rsidP="00A56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666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ВНИМАНИЕ! В уведомлении указывается РЕЕСТРОВЫЙ НОМЕР ЗАПИСИ ЛИЦЕНЗИИ МЧС РОССИИ, который можно посмотреть </w:t>
      </w:r>
      <w:hyperlink r:id="rId5" w:tooltip="https://digital.mchs.gov.ru" w:history="1">
        <w:r w:rsidRPr="00A56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https://digital.mchs.gov.ru</w:t>
        </w:r>
      </w:hyperlink>
      <w:r w:rsidRPr="00A56666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</w:p>
    <w:p w:rsidR="00A56666" w:rsidRPr="00A56666" w:rsidRDefault="00A56666" w:rsidP="00A56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>С 01 марта 2022 года, в соответствии с п. 51(2) Положения № 1128, лицензиат обязан в течение 5 рабочих дней с момента окончания выполнения работ (оказания услуг), указанных в приложении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A56666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A56666">
        <w:rPr>
          <w:rFonts w:ascii="Times New Roman" w:eastAsia="Times New Roman" w:hAnsi="Times New Roman" w:cs="Times New Roman"/>
          <w:sz w:val="24"/>
          <w:szCs w:val="24"/>
        </w:rPr>
        <w:t>) лицензирующий</w:t>
      </w:r>
      <w:proofErr w:type="gramEnd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 орган. (https://www.gosuslugi.ru/609985/1/form). </w:t>
      </w:r>
    </w:p>
    <w:p w:rsidR="00A56666" w:rsidRPr="00A56666" w:rsidRDefault="00A56666" w:rsidP="00A56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>С 01 марта 2022 года, в соответствии с п. 50 (1) Положения о лицензировании деятельности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№ 1131 (далее - Положение №1131), Лицензиат обязан не позднее 5 рабочих дней с момента подписания договора (контракта) на выполнение работ (оказание</w:t>
      </w:r>
      <w:proofErr w:type="gramEnd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 услуг),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A56666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) лицензирующий орган. (https://www.gosuslugi.ru/609975/1/form). </w:t>
      </w:r>
    </w:p>
    <w:p w:rsidR="00A56666" w:rsidRPr="00A56666" w:rsidRDefault="00A56666" w:rsidP="00A56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>С 01 марта 2022 года, в соответствии с п. 50 (2) Положения № 1131 лицензиат обязан в течение 5 рабочих дней с момента окончания выполнения работ (оказания услуг)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A56666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A56666">
        <w:rPr>
          <w:rFonts w:ascii="Times New Roman" w:eastAsia="Times New Roman" w:hAnsi="Times New Roman" w:cs="Times New Roman"/>
          <w:sz w:val="24"/>
          <w:szCs w:val="24"/>
        </w:rPr>
        <w:t>) лицензирующий орган. (https://www.gosuslugi.ru/609975</w:t>
      </w:r>
      <w:proofErr w:type="gramEnd"/>
      <w:r w:rsidRPr="00A566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A56666">
        <w:rPr>
          <w:rFonts w:ascii="Times New Roman" w:eastAsia="Times New Roman" w:hAnsi="Times New Roman" w:cs="Times New Roman"/>
          <w:sz w:val="24"/>
          <w:szCs w:val="24"/>
        </w:rPr>
        <w:t xml:space="preserve">1/form). </w:t>
      </w:r>
      <w:proofErr w:type="gramEnd"/>
    </w:p>
    <w:sectPr w:rsidR="00A56666" w:rsidRPr="00A5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666"/>
    <w:rsid w:val="00A5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6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.mchs.gov.ru" TargetMode="External"/><Relationship Id="rId4" Type="http://schemas.openxmlformats.org/officeDocument/2006/relationships/hyperlink" Target="https://www.gosuslugi.ru/60998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>MultiDVD Team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2022-04-20T11:31:00Z</dcterms:created>
  <dcterms:modified xsi:type="dcterms:W3CDTF">2022-04-20T11:33:00Z</dcterms:modified>
</cp:coreProperties>
</file>